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27" w:rsidRDefault="00E02227" w:rsidP="00D84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22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27" w:rsidRPr="00E02227" w:rsidRDefault="00E02227" w:rsidP="00D8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02227" w:rsidRPr="00E02227" w:rsidRDefault="000F65A0" w:rsidP="00D8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2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КАРДЫМОВСКИЙ</w:t>
      </w:r>
      <w:r w:rsidR="00E02227" w:rsidRPr="00E0222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E022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E02227" w:rsidRPr="00B902E6" w:rsidRDefault="00E02227" w:rsidP="00D8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27" w:rsidRPr="00E02227" w:rsidRDefault="00E02227" w:rsidP="00D8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2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222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2227" w:rsidRPr="00B902E6" w:rsidRDefault="00E02227" w:rsidP="00D8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27" w:rsidRPr="00E02227" w:rsidRDefault="00F0724B" w:rsidP="00D8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F65A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25.02</w:t>
      </w:r>
      <w:r w:rsidR="00FB669F">
        <w:rPr>
          <w:rFonts w:ascii="Times New Roman" w:hAnsi="Times New Roman" w:cs="Times New Roman"/>
          <w:b/>
          <w:sz w:val="28"/>
          <w:szCs w:val="28"/>
        </w:rPr>
        <w:t>.</w:t>
      </w:r>
      <w:r w:rsidR="00252877">
        <w:rPr>
          <w:rFonts w:ascii="Times New Roman" w:hAnsi="Times New Roman" w:cs="Times New Roman"/>
          <w:b/>
          <w:sz w:val="28"/>
          <w:szCs w:val="28"/>
        </w:rPr>
        <w:t>2022</w:t>
      </w:r>
      <w:r w:rsidR="000F6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4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5A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00122</w:t>
      </w:r>
    </w:p>
    <w:p w:rsidR="00E02227" w:rsidRPr="00B902E6" w:rsidRDefault="00E02227" w:rsidP="00D84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0" w:rsidRPr="00E02227" w:rsidRDefault="000F65A0" w:rsidP="00D844E1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0F65A0">
        <w:rPr>
          <w:rFonts w:ascii="Times New Roman" w:hAnsi="Times New Roman" w:cs="Times New Roman"/>
          <w:sz w:val="28"/>
          <w:szCs w:val="28"/>
        </w:rPr>
        <w:t>Об утверждении Административ</w:t>
      </w:r>
      <w:r w:rsidR="00477629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</w:t>
      </w:r>
      <w:r w:rsidRPr="000F65A0">
        <w:rPr>
          <w:rFonts w:ascii="Times New Roman" w:hAnsi="Times New Roman" w:cs="Times New Roman"/>
          <w:sz w:val="28"/>
          <w:szCs w:val="28"/>
        </w:rPr>
        <w:t>муниципальной услуги «Утверждение схемы расположения земельного участка или земельных участков на кадастровом плане территории муниципального образования «Кардымовский район» Смоленской области»</w:t>
      </w:r>
    </w:p>
    <w:p w:rsidR="000F65A0" w:rsidRPr="00B902E6" w:rsidRDefault="000F65A0" w:rsidP="00D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AF" w:rsidRDefault="001433AF" w:rsidP="00D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2E6" w:rsidRPr="00B902E6" w:rsidRDefault="00B902E6" w:rsidP="00D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CF" w:rsidRDefault="005D21CF" w:rsidP="005D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4"/>
        </w:rPr>
        <w:t xml:space="preserve">Федеральным законом от 27.07.2010 года № 210-ФЗ 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муниципального образования «Кардымовский район» Смоленской области, утверждённым 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от 26.05.2005 года № 35, Администрация муниципального образования «Кардымовский район» Смоленской области</w:t>
      </w:r>
    </w:p>
    <w:p w:rsidR="000F65A0" w:rsidRPr="00C849D6" w:rsidRDefault="000F65A0" w:rsidP="00D844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E02227" w:rsidRPr="000F65A0" w:rsidRDefault="00E02227" w:rsidP="00D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F65A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0F65A0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0F65A0">
        <w:rPr>
          <w:rFonts w:ascii="Times New Roman" w:hAnsi="Times New Roman" w:cs="Times New Roman"/>
          <w:sz w:val="28"/>
        </w:rPr>
        <w:t>н</w:t>
      </w:r>
      <w:proofErr w:type="spellEnd"/>
      <w:r w:rsidRPr="000F65A0">
        <w:rPr>
          <w:rFonts w:ascii="Times New Roman" w:hAnsi="Times New Roman" w:cs="Times New Roman"/>
          <w:sz w:val="28"/>
        </w:rPr>
        <w:t xml:space="preserve"> о в л я е т:</w:t>
      </w:r>
    </w:p>
    <w:p w:rsidR="000F65A0" w:rsidRPr="00B902E6" w:rsidRDefault="000F65A0" w:rsidP="00D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2227" w:rsidRDefault="00477629" w:rsidP="00D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02227" w:rsidRPr="00E02227">
        <w:rPr>
          <w:rFonts w:ascii="Times New Roman" w:hAnsi="Times New Roman" w:cs="Times New Roman"/>
          <w:sz w:val="28"/>
          <w:szCs w:val="28"/>
        </w:rPr>
        <w:t>прилагаемый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муниципального образования «Кардымовский район» Смоленской области».</w:t>
      </w:r>
    </w:p>
    <w:p w:rsidR="004E193A" w:rsidRPr="009D791F" w:rsidRDefault="00477629" w:rsidP="00D84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022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9D791F" w:rsidRPr="009D791F">
        <w:rPr>
          <w:rFonts w:ascii="Times New Roman" w:hAnsi="Times New Roman" w:cs="Times New Roman"/>
          <w:sz w:val="28"/>
          <w:szCs w:val="28"/>
        </w:rPr>
        <w:t>22.07.2020 № 00418</w:t>
      </w:r>
      <w:r w:rsidR="009D7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A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02227">
        <w:rPr>
          <w:rFonts w:ascii="Times New Roman" w:hAnsi="Times New Roman" w:cs="Times New Roman"/>
          <w:b/>
          <w:sz w:val="28"/>
          <w:szCs w:val="28"/>
        </w:rPr>
        <w:t>«</w:t>
      </w:r>
      <w:r w:rsidRPr="0047762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муниципального образования «Кардымовский район» Смоленской области»</w:t>
      </w:r>
      <w:r w:rsidR="00AB2B14">
        <w:rPr>
          <w:rFonts w:ascii="Times New Roman" w:hAnsi="Times New Roman" w:cs="Times New Roman"/>
          <w:sz w:val="28"/>
          <w:szCs w:val="28"/>
        </w:rPr>
        <w:t>» признать</w:t>
      </w:r>
      <w:r w:rsidRPr="00E02227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E02227" w:rsidRPr="001433AF" w:rsidRDefault="001433AF" w:rsidP="00D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E193A">
        <w:rPr>
          <w:rFonts w:ascii="Times New Roman" w:hAnsi="Times New Roman" w:cs="Times New Roman"/>
          <w:sz w:val="28"/>
          <w:szCs w:val="28"/>
        </w:rPr>
        <w:t>.</w:t>
      </w:r>
      <w:r w:rsidR="004E193A">
        <w:rPr>
          <w:rFonts w:ascii="Times New Roman" w:hAnsi="Times New Roman" w:cs="Times New Roman"/>
          <w:sz w:val="28"/>
          <w:szCs w:val="28"/>
        </w:rPr>
        <w:tab/>
      </w:r>
      <w:r w:rsidRPr="001433A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«Кардымовс</w:t>
      </w:r>
      <w:r w:rsidR="001D4D11">
        <w:rPr>
          <w:rFonts w:ascii="Times New Roman" w:hAnsi="Times New Roman" w:cs="Times New Roman"/>
          <w:sz w:val="28"/>
          <w:szCs w:val="28"/>
        </w:rPr>
        <w:t>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1433AF">
        <w:rPr>
          <w:rFonts w:ascii="Times New Roman" w:hAnsi="Times New Roman" w:cs="Times New Roman"/>
          <w:sz w:val="28"/>
          <w:szCs w:val="28"/>
        </w:rPr>
        <w:t>(Т.М.Агафонова).</w:t>
      </w:r>
    </w:p>
    <w:p w:rsidR="00E02227" w:rsidRPr="00235410" w:rsidRDefault="00E02227" w:rsidP="00D844E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10" w:rsidRPr="001D4D11" w:rsidRDefault="00235410" w:rsidP="00D844E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4678"/>
        <w:gridCol w:w="72"/>
        <w:gridCol w:w="4713"/>
        <w:gridCol w:w="743"/>
      </w:tblGrid>
      <w:tr w:rsidR="00E02227" w:rsidRPr="00E02227" w:rsidTr="001D4D11">
        <w:trPr>
          <w:trHeight w:val="1080"/>
        </w:trPr>
        <w:tc>
          <w:tcPr>
            <w:tcW w:w="4678" w:type="dxa"/>
          </w:tcPr>
          <w:p w:rsidR="00E02227" w:rsidRDefault="00E02227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22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</w:t>
            </w:r>
            <w:r w:rsidR="001D4D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2227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83" w:rsidRPr="001D4D11" w:rsidRDefault="00241A83" w:rsidP="00D84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1433AF" w:rsidRDefault="001433AF" w:rsidP="00D8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3AF" w:rsidRDefault="001433AF" w:rsidP="00D8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227" w:rsidRPr="00E02227" w:rsidRDefault="00477629" w:rsidP="00D8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  <w:tr w:rsidR="001D4D11" w:rsidRPr="001D4D11" w:rsidTr="001D4D11">
        <w:tblPrEx>
          <w:tblLook w:val="04A0"/>
        </w:tblPrEx>
        <w:trPr>
          <w:gridAfter w:val="1"/>
          <w:wAfter w:w="743" w:type="dxa"/>
        </w:trPr>
        <w:tc>
          <w:tcPr>
            <w:tcW w:w="4750" w:type="dxa"/>
            <w:gridSpan w:val="2"/>
          </w:tcPr>
          <w:p w:rsidR="001D4D11" w:rsidRPr="00B902E6" w:rsidRDefault="001D4D11" w:rsidP="00D844E1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0"/>
              </w:rPr>
            </w:pPr>
            <w:proofErr w:type="spellStart"/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lastRenderedPageBreak/>
              <w:t>Отп</w:t>
            </w:r>
            <w:proofErr w:type="spellEnd"/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 xml:space="preserve">. 1 </w:t>
            </w:r>
            <w:proofErr w:type="spellStart"/>
            <w:proofErr w:type="gramStart"/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>экз</w:t>
            </w:r>
            <w:proofErr w:type="spellEnd"/>
            <w:proofErr w:type="gramEnd"/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 xml:space="preserve"> – в дело</w:t>
            </w:r>
          </w:p>
          <w:p w:rsidR="001D4D11" w:rsidRPr="00B902E6" w:rsidRDefault="001D4D11" w:rsidP="00D844E1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0"/>
              </w:rPr>
            </w:pPr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>Исп.</w:t>
            </w:r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  <w:shd w:val="clear" w:color="auto" w:fill="FFFFFF"/>
              </w:rPr>
              <w:t xml:space="preserve"> Нач</w:t>
            </w:r>
            <w:r w:rsid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  <w:shd w:val="clear" w:color="auto" w:fill="FFFFFF"/>
              </w:rPr>
              <w:t>альник</w:t>
            </w:r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  <w:shd w:val="clear" w:color="auto" w:fill="FFFFFF"/>
              </w:rPr>
              <w:t xml:space="preserve"> отдела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 xml:space="preserve"> </w:t>
            </w:r>
            <w:r w:rsid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>Воронцова Ирина Владимировна</w:t>
            </w:r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 xml:space="preserve"> </w:t>
            </w:r>
          </w:p>
          <w:p w:rsidR="001D4D11" w:rsidRPr="00B902E6" w:rsidRDefault="001D4D11" w:rsidP="00D844E1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0"/>
              </w:rPr>
            </w:pPr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>Тел. 8</w:t>
            </w:r>
            <w:r w:rsid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>(</w:t>
            </w:r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>48167</w:t>
            </w:r>
            <w:r w:rsid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 xml:space="preserve">) </w:t>
            </w:r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>4</w:t>
            </w:r>
            <w:r w:rsid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>-17-32</w:t>
            </w:r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 xml:space="preserve"> ___________________</w:t>
            </w:r>
          </w:p>
          <w:p w:rsidR="001D4D11" w:rsidRPr="00B902E6" w:rsidRDefault="001D4D11" w:rsidP="00D844E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0"/>
              </w:rPr>
            </w:pPr>
          </w:p>
        </w:tc>
        <w:tc>
          <w:tcPr>
            <w:tcW w:w="4713" w:type="dxa"/>
            <w:hideMark/>
          </w:tcPr>
          <w:p w:rsidR="001D4D11" w:rsidRPr="00B902E6" w:rsidRDefault="001D4D11" w:rsidP="00D844E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0"/>
              </w:rPr>
            </w:pPr>
            <w:r w:rsidRPr="00B902E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0"/>
              </w:rPr>
              <w:t xml:space="preserve">Разослать:-1 экз. в отдел строительства </w:t>
            </w:r>
          </w:p>
        </w:tc>
      </w:tr>
    </w:tbl>
    <w:p w:rsidR="001D4D11" w:rsidRPr="00B902E6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B902E6" w:rsidRPr="00B902E6" w:rsidRDefault="00B902E6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1D4D11" w:rsidRPr="00B902E6" w:rsidRDefault="001D4D11" w:rsidP="00D844E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>Визы:</w:t>
      </w:r>
    </w:p>
    <w:p w:rsidR="001D4D11" w:rsidRPr="00B902E6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1D4D11" w:rsidRPr="00B902E6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1D4D11" w:rsidRPr="00B902E6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Заместитель Главы </w:t>
      </w:r>
      <w:proofErr w:type="gramStart"/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>муниципального</w:t>
      </w:r>
      <w:proofErr w:type="gramEnd"/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:rsidR="001D4D11" w:rsidRPr="00B902E6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0"/>
        </w:rPr>
      </w:pPr>
      <w:r w:rsidRPr="00B902E6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>образования «Кардымовский район»</w:t>
      </w:r>
    </w:p>
    <w:p w:rsidR="001D4D11" w:rsidRPr="00B902E6" w:rsidRDefault="00B902E6" w:rsidP="00D844E1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>Смоленской области</w:t>
      </w:r>
    </w:p>
    <w:p w:rsidR="001D4D11" w:rsidRPr="001D4D11" w:rsidRDefault="001D4D11" w:rsidP="00D844E1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2E6">
        <w:rPr>
          <w:rFonts w:ascii="Times New Roman" w:hAnsi="Times New Roman" w:cs="Times New Roman"/>
          <w:iCs/>
          <w:color w:val="000000" w:themeColor="text1"/>
          <w:sz w:val="24"/>
          <w:szCs w:val="20"/>
        </w:rPr>
        <w:t>Тарасов Дмитрий Владимирович</w:t>
      </w:r>
      <w:r w:rsidR="00B902E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             </w:t>
      </w:r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>_</w:t>
      </w:r>
      <w:r w:rsidRPr="001D4D11">
        <w:rPr>
          <w:rFonts w:ascii="Times New Roman" w:hAnsi="Times New Roman" w:cs="Times New Roman"/>
          <w:color w:val="000000" w:themeColor="text1"/>
          <w:sz w:val="20"/>
          <w:szCs w:val="20"/>
        </w:rPr>
        <w:t>___________            ___________</w:t>
      </w:r>
    </w:p>
    <w:p w:rsidR="001D4D11" w:rsidRPr="001D4D11" w:rsidRDefault="001D4D11" w:rsidP="00D844E1">
      <w:pPr>
        <w:tabs>
          <w:tab w:val="left" w:pos="1134"/>
          <w:tab w:val="left" w:pos="6521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4D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(подпись)                     (дата)      </w:t>
      </w:r>
    </w:p>
    <w:p w:rsidR="001D4D11" w:rsidRPr="001D4D11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4D11" w:rsidRPr="00B902E6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Управляющий делами Администрации </w:t>
      </w:r>
    </w:p>
    <w:p w:rsidR="001D4D11" w:rsidRPr="00B902E6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муниципального образования </w:t>
      </w:r>
    </w:p>
    <w:p w:rsidR="001D4D11" w:rsidRPr="00B902E6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«Кардымовский район» Смоленской области </w:t>
      </w:r>
    </w:p>
    <w:p w:rsidR="001D4D11" w:rsidRPr="001D4D11" w:rsidRDefault="001D4D11" w:rsidP="00D844E1">
      <w:pPr>
        <w:tabs>
          <w:tab w:val="left" w:pos="1134"/>
          <w:tab w:val="left" w:pos="6379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Агафонова Татьяна Михайловна  </w:t>
      </w:r>
      <w:r w:rsidRPr="001D4D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B90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 w:rsidRPr="001D4D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         _________</w:t>
      </w:r>
    </w:p>
    <w:p w:rsidR="001D4D11" w:rsidRPr="001D4D11" w:rsidRDefault="001D4D11" w:rsidP="00D844E1">
      <w:pPr>
        <w:tabs>
          <w:tab w:val="left" w:pos="1134"/>
          <w:tab w:val="left" w:pos="6237"/>
          <w:tab w:val="left" w:pos="6379"/>
          <w:tab w:val="left" w:pos="9639"/>
        </w:tabs>
        <w:spacing w:after="0" w:line="240" w:lineRule="auto"/>
        <w:ind w:right="56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4D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(подпись)                  </w:t>
      </w:r>
      <w:r w:rsidR="00B90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1D4D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(дата)                                 </w:t>
      </w:r>
    </w:p>
    <w:p w:rsidR="001D4D11" w:rsidRPr="001D4D11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4D11" w:rsidRPr="00B902E6" w:rsidRDefault="001D4D11" w:rsidP="00D844E1">
      <w:pPr>
        <w:tabs>
          <w:tab w:val="left" w:pos="1134"/>
          <w:tab w:val="left" w:pos="2490"/>
          <w:tab w:val="center" w:pos="5102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Начальник отдела правовой работы и </w:t>
      </w:r>
    </w:p>
    <w:p w:rsidR="001D4D11" w:rsidRPr="00B902E6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делопроизводства Администрации </w:t>
      </w:r>
    </w:p>
    <w:p w:rsidR="001D4D11" w:rsidRPr="00B902E6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муниципального образования </w:t>
      </w:r>
    </w:p>
    <w:p w:rsidR="001D4D11" w:rsidRPr="00B902E6" w:rsidRDefault="001D4D11" w:rsidP="00D844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>«Кардымовский район» Смоленской области</w:t>
      </w:r>
    </w:p>
    <w:p w:rsidR="001D4D11" w:rsidRPr="001D4D11" w:rsidRDefault="001D4D11" w:rsidP="00D844E1">
      <w:pPr>
        <w:tabs>
          <w:tab w:val="left" w:pos="1134"/>
          <w:tab w:val="left" w:pos="2490"/>
          <w:tab w:val="center" w:pos="5102"/>
          <w:tab w:val="left" w:pos="6237"/>
          <w:tab w:val="left" w:pos="6379"/>
          <w:tab w:val="left" w:pos="792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2E6">
        <w:rPr>
          <w:rFonts w:ascii="Times New Roman" w:hAnsi="Times New Roman" w:cs="Times New Roman"/>
          <w:color w:val="000000" w:themeColor="text1"/>
          <w:sz w:val="24"/>
          <w:szCs w:val="20"/>
        </w:rPr>
        <w:t>Мартынов Владимир Вячеславович</w:t>
      </w:r>
      <w:r w:rsidR="00B902E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                </w:t>
      </w:r>
      <w:r w:rsidRPr="001D4D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____________          ____________</w:t>
      </w:r>
    </w:p>
    <w:p w:rsidR="001D4D11" w:rsidRPr="001D4D11" w:rsidRDefault="001D4D11" w:rsidP="00D844E1">
      <w:pPr>
        <w:tabs>
          <w:tab w:val="left" w:pos="1134"/>
          <w:tab w:val="left" w:pos="2490"/>
          <w:tab w:val="center" w:pos="5102"/>
          <w:tab w:val="left" w:pos="6521"/>
          <w:tab w:val="left" w:pos="8647"/>
          <w:tab w:val="left" w:pos="8789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4D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(подпись)                  (дата)</w:t>
      </w: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B26813" w:rsidRPr="00F15A58" w:rsidTr="00AE1F3A">
        <w:trPr>
          <w:jc w:val="right"/>
        </w:trPr>
        <w:tc>
          <w:tcPr>
            <w:tcW w:w="3650" w:type="dxa"/>
          </w:tcPr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E6" w:rsidRDefault="00B902E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D6" w:rsidRDefault="00C849D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D6" w:rsidRDefault="00C849D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D6" w:rsidRDefault="00C849D6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13" w:rsidRDefault="00B26813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D791F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</w:p>
          <w:p w:rsidR="00B26813" w:rsidRPr="004A5682" w:rsidRDefault="00B26813" w:rsidP="00D844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</w:t>
            </w:r>
            <w:r w:rsidRPr="00C459BB">
              <w:rPr>
                <w:rFonts w:ascii="Times New Roman" w:hAnsi="Times New Roman" w:cs="Times New Roman"/>
                <w:sz w:val="24"/>
                <w:szCs w:val="24"/>
              </w:rPr>
              <w:t>образования «Кардымовский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9B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D79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__.__.2022 </w:t>
            </w:r>
            <w:r w:rsidRPr="00C459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D791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26813" w:rsidRDefault="00B26813" w:rsidP="00D84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032A" w:rsidRDefault="0022032A" w:rsidP="00D84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2032A" w:rsidRPr="001111C0" w:rsidRDefault="0022032A" w:rsidP="00D84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1C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E279D" w:rsidRDefault="0022032A" w:rsidP="00D84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1AB8" w:rsidRPr="00D81AB8">
        <w:rPr>
          <w:rFonts w:ascii="Times New Roman" w:hAnsi="Times New Roman" w:cs="Times New Roman"/>
          <w:sz w:val="28"/>
          <w:szCs w:val="28"/>
        </w:rPr>
        <w:t>УТВЕРЖДЕНИЕ</w:t>
      </w:r>
      <w:r w:rsidR="003E279D">
        <w:rPr>
          <w:rFonts w:ascii="Times New Roman" w:hAnsi="Times New Roman" w:cs="Times New Roman"/>
          <w:sz w:val="28"/>
          <w:szCs w:val="28"/>
        </w:rPr>
        <w:t>СХЕМЫ РАСПОЛОЖЕНИЯ</w:t>
      </w:r>
    </w:p>
    <w:p w:rsidR="003E279D" w:rsidRDefault="00D81AB8" w:rsidP="00D84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ЗЕМЕЛЬНОГО УЧАСТКА ИЛИ ЗЕМЕЛЬНЫХ</w:t>
      </w:r>
      <w:r w:rsidR="003E279D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УЧАСТКОВ</w:t>
      </w:r>
    </w:p>
    <w:p w:rsidR="00D81AB8" w:rsidRPr="00D81AB8" w:rsidRDefault="0022032A" w:rsidP="00D84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</w:p>
    <w:p w:rsidR="00D81AB8" w:rsidRPr="00D81AB8" w:rsidRDefault="00D81AB8" w:rsidP="00D844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D844E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30311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303114" w:rsidRPr="00303114">
        <w:rPr>
          <w:rFonts w:ascii="Times New Roman" w:hAnsi="Times New Roman" w:cs="Times New Roman"/>
          <w:b/>
          <w:sz w:val="28"/>
          <w:szCs w:val="28"/>
        </w:rPr>
        <w:t>.</w:t>
      </w:r>
    </w:p>
    <w:p w:rsidR="00F219F7" w:rsidRPr="00303114" w:rsidRDefault="00F219F7" w:rsidP="00D844E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81AB8" w:rsidRPr="009A7D47" w:rsidRDefault="00D81AB8" w:rsidP="00D844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47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DE068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219F7" w:rsidRPr="00303114" w:rsidRDefault="00F219F7" w:rsidP="00D844E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19F7" w:rsidRDefault="00AB2B14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="00F219F7" w:rsidRPr="00F219F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219F7" w:rsidRPr="00F219F7">
        <w:rPr>
          <w:rFonts w:ascii="Times New Roman" w:hAnsi="Times New Roman" w:cs="Times New Roman"/>
          <w:sz w:val="28"/>
          <w:szCs w:val="28"/>
        </w:rPr>
        <w:t xml:space="preserve"> услуги «Утверждение схемы расположения земельного участка</w:t>
      </w:r>
      <w:r w:rsidR="00FC77B2">
        <w:rPr>
          <w:rFonts w:ascii="Times New Roman" w:hAnsi="Times New Roman" w:cs="Times New Roman"/>
          <w:sz w:val="28"/>
          <w:szCs w:val="28"/>
        </w:rPr>
        <w:t xml:space="preserve"> </w:t>
      </w:r>
      <w:r w:rsidR="00F219F7" w:rsidRPr="00F219F7">
        <w:rPr>
          <w:rFonts w:ascii="Times New Roman" w:hAnsi="Times New Roman" w:cs="Times New Roman"/>
          <w:sz w:val="28"/>
          <w:szCs w:val="28"/>
        </w:rPr>
        <w:t>или земельных участков на кадастровом плане территории» разработан в целях</w:t>
      </w:r>
      <w:r w:rsidR="00FC77B2">
        <w:rPr>
          <w:rFonts w:ascii="Times New Roman" w:hAnsi="Times New Roman" w:cs="Times New Roman"/>
          <w:sz w:val="28"/>
          <w:szCs w:val="28"/>
        </w:rPr>
        <w:t xml:space="preserve"> </w:t>
      </w:r>
      <w:r w:rsidR="00F219F7" w:rsidRPr="00F219F7">
        <w:rPr>
          <w:rFonts w:ascii="Times New Roman" w:hAnsi="Times New Roman" w:cs="Times New Roman"/>
          <w:sz w:val="28"/>
          <w:szCs w:val="28"/>
        </w:rPr>
        <w:t xml:space="preserve">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219F7" w:rsidRPr="00F219F7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</w:t>
      </w:r>
      <w:r w:rsidR="00F219F7">
        <w:rPr>
          <w:rFonts w:ascii="Times New Roman" w:hAnsi="Times New Roman" w:cs="Times New Roman"/>
          <w:sz w:val="28"/>
          <w:szCs w:val="28"/>
        </w:rPr>
        <w:t xml:space="preserve"> </w:t>
      </w:r>
      <w:r w:rsidR="00F219F7" w:rsidRPr="00F219F7">
        <w:rPr>
          <w:rFonts w:ascii="Times New Roman" w:hAnsi="Times New Roman" w:cs="Times New Roman"/>
          <w:sz w:val="28"/>
          <w:szCs w:val="28"/>
        </w:rPr>
        <w:t>действий (административных процедур) при осуществлении полномочий по</w:t>
      </w:r>
      <w:r w:rsidR="00F219F7">
        <w:rPr>
          <w:rFonts w:ascii="Times New Roman" w:hAnsi="Times New Roman" w:cs="Times New Roman"/>
          <w:sz w:val="28"/>
          <w:szCs w:val="28"/>
        </w:rPr>
        <w:t xml:space="preserve"> </w:t>
      </w:r>
      <w:r w:rsidR="00F219F7" w:rsidRPr="00F219F7">
        <w:rPr>
          <w:rFonts w:ascii="Times New Roman" w:hAnsi="Times New Roman" w:cs="Times New Roman"/>
          <w:sz w:val="28"/>
          <w:szCs w:val="28"/>
        </w:rPr>
        <w:t>утверждению схемы расположения земельного участка или земельных участков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9F7" w:rsidRPr="00F219F7">
        <w:rPr>
          <w:rFonts w:ascii="Times New Roman" w:hAnsi="Times New Roman" w:cs="Times New Roman"/>
          <w:sz w:val="28"/>
          <w:szCs w:val="28"/>
        </w:rPr>
        <w:t xml:space="preserve">кадастровом плане территории (далее – схема расположения земельного участка) в </w:t>
      </w:r>
      <w:r w:rsidR="00F219F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proofErr w:type="gramEnd"/>
      <w:r w:rsidR="00F219F7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области.</w:t>
      </w:r>
    </w:p>
    <w:p w:rsidR="00F56C0D" w:rsidRDefault="00A3437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72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</w:t>
      </w:r>
      <w:r w:rsidR="009A7D47">
        <w:rPr>
          <w:rFonts w:ascii="Times New Roman" w:hAnsi="Times New Roman" w:cs="Times New Roman"/>
          <w:sz w:val="28"/>
          <w:szCs w:val="28"/>
        </w:rPr>
        <w:t xml:space="preserve"> </w:t>
      </w:r>
      <w:r w:rsidRPr="00A34372">
        <w:rPr>
          <w:rFonts w:ascii="Times New Roman" w:hAnsi="Times New Roman" w:cs="Times New Roman"/>
          <w:sz w:val="28"/>
          <w:szCs w:val="28"/>
        </w:rPr>
        <w:t>расположения земельного участка в целях образования земельного участка путем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A34372">
        <w:rPr>
          <w:rFonts w:ascii="Times New Roman" w:hAnsi="Times New Roman" w:cs="Times New Roman"/>
          <w:sz w:val="28"/>
          <w:szCs w:val="28"/>
        </w:rPr>
        <w:t>перераспределения земель и (или)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72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между собой и таких земель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A34372">
        <w:rPr>
          <w:rFonts w:ascii="Times New Roman" w:hAnsi="Times New Roman" w:cs="Times New Roman"/>
          <w:sz w:val="28"/>
          <w:szCs w:val="28"/>
        </w:rPr>
        <w:t>и (или) земельных участков и земельных участков, находящихся в 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72">
        <w:rPr>
          <w:rFonts w:ascii="Times New Roman" w:hAnsi="Times New Roman" w:cs="Times New Roman"/>
          <w:sz w:val="28"/>
          <w:szCs w:val="28"/>
        </w:rPr>
        <w:t>собственности, в целях образования земельного участка для его предоставления на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A34372">
        <w:rPr>
          <w:rFonts w:ascii="Times New Roman" w:hAnsi="Times New Roman" w:cs="Times New Roman"/>
          <w:sz w:val="28"/>
          <w:szCs w:val="28"/>
        </w:rPr>
        <w:t>торгах, а также утверждения схемы расположения</w:t>
      </w:r>
      <w:proofErr w:type="gramEnd"/>
      <w:r w:rsidRPr="00A34372">
        <w:rPr>
          <w:rFonts w:ascii="Times New Roman" w:hAnsi="Times New Roman" w:cs="Times New Roman"/>
          <w:sz w:val="28"/>
          <w:szCs w:val="28"/>
        </w:rPr>
        <w:t xml:space="preserve"> земельного участка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72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A34372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собственности.</w:t>
      </w:r>
    </w:p>
    <w:p w:rsidR="009A7D47" w:rsidRPr="00A34372" w:rsidRDefault="009A7D47" w:rsidP="00D84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D844E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P54"/>
      <w:bookmarkEnd w:id="1"/>
      <w:r w:rsidRPr="009A7D4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A7D47" w:rsidRPr="00303114" w:rsidRDefault="009A7D47" w:rsidP="00D844E1">
      <w:pPr>
        <w:pStyle w:val="ConsPlusNormal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9A7D47" w:rsidRPr="00AB2B14" w:rsidRDefault="009A7D47" w:rsidP="00D844E1">
      <w:pPr>
        <w:pStyle w:val="af0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B2B14">
        <w:rPr>
          <w:sz w:val="28"/>
          <w:szCs w:val="28"/>
        </w:rPr>
        <w:t xml:space="preserve">Заявителями на получение </w:t>
      </w:r>
      <w:r w:rsidR="00AB2B14" w:rsidRPr="00AB2B14">
        <w:rPr>
          <w:sz w:val="28"/>
          <w:szCs w:val="28"/>
        </w:rPr>
        <w:t>муниципальной</w:t>
      </w:r>
      <w:r w:rsidRPr="00AB2B14">
        <w:rPr>
          <w:sz w:val="28"/>
          <w:szCs w:val="28"/>
        </w:rPr>
        <w:t xml:space="preserve"> услуги являются физические лица, индивидуальные предприниматели и юридические лица</w:t>
      </w:r>
      <w:r w:rsidR="00AB2B14">
        <w:rPr>
          <w:sz w:val="28"/>
          <w:szCs w:val="28"/>
        </w:rPr>
        <w:t xml:space="preserve"> </w:t>
      </w:r>
      <w:r w:rsidRPr="00AB2B14">
        <w:rPr>
          <w:sz w:val="28"/>
          <w:szCs w:val="28"/>
        </w:rPr>
        <w:t>(далее – Заявитель).</w:t>
      </w:r>
    </w:p>
    <w:p w:rsidR="00D81AB8" w:rsidRPr="00AB2B14" w:rsidRDefault="009A7D47" w:rsidP="00D844E1">
      <w:pPr>
        <w:pStyle w:val="af0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AB2B14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81AB8" w:rsidRDefault="00D81AB8" w:rsidP="00D844E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688B" w:rsidRPr="00303114" w:rsidRDefault="004C688B" w:rsidP="00D844E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1AB8" w:rsidRPr="009A7D47" w:rsidRDefault="00D81AB8" w:rsidP="00D844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4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порядке</w:t>
      </w:r>
    </w:p>
    <w:p w:rsidR="00D81AB8" w:rsidRDefault="003E5B02" w:rsidP="00D844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47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="00D81AB8" w:rsidRPr="009A7D4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A7D47" w:rsidRDefault="009A7D47" w:rsidP="00D844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47" w:rsidRPr="009A7D47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7">
        <w:rPr>
          <w:rFonts w:ascii="Times New Roman" w:hAnsi="Times New Roman" w:cs="Times New Roman"/>
          <w:sz w:val="28"/>
          <w:szCs w:val="28"/>
        </w:rPr>
        <w:t>1.4.</w:t>
      </w:r>
      <w:r w:rsidR="004C688B">
        <w:rPr>
          <w:rFonts w:ascii="Times New Roman" w:hAnsi="Times New Roman" w:cs="Times New Roman"/>
          <w:sz w:val="28"/>
          <w:szCs w:val="28"/>
        </w:rPr>
        <w:tab/>
      </w:r>
      <w:r w:rsidRPr="009A7D47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9A7D47" w:rsidRPr="009A7D47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7">
        <w:rPr>
          <w:rFonts w:ascii="Times New Roman" w:hAnsi="Times New Roman" w:cs="Times New Roman"/>
          <w:sz w:val="28"/>
          <w:szCs w:val="28"/>
        </w:rPr>
        <w:t>1)</w:t>
      </w:r>
      <w:r w:rsidR="004C688B">
        <w:rPr>
          <w:rFonts w:ascii="Times New Roman" w:hAnsi="Times New Roman" w:cs="Times New Roman"/>
          <w:sz w:val="28"/>
          <w:szCs w:val="28"/>
        </w:rPr>
        <w:tab/>
      </w:r>
      <w:r w:rsidRPr="009A7D4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4C688B">
        <w:rPr>
          <w:rFonts w:ascii="Times New Roman" w:hAnsi="Times New Roman" w:cs="Times New Roman"/>
          <w:sz w:val="28"/>
          <w:szCs w:val="28"/>
        </w:rPr>
        <w:t>Администрацию</w:t>
      </w:r>
      <w:r w:rsidR="00EA19C0" w:rsidRPr="00EA19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EA19C0">
        <w:rPr>
          <w:rFonts w:ascii="Times New Roman" w:hAnsi="Times New Roman" w:cs="Times New Roman"/>
          <w:sz w:val="28"/>
          <w:szCs w:val="28"/>
        </w:rPr>
        <w:t xml:space="preserve"> </w:t>
      </w:r>
      <w:r w:rsidR="00EA19C0" w:rsidRPr="009A7D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(далее</w:t>
      </w:r>
      <w:r w:rsidR="00EA19C0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-</w:t>
      </w:r>
      <w:r w:rsidR="00EA19C0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9A7D47" w:rsidRPr="009A7D47" w:rsidRDefault="004C688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по телефону Уполномоченно</w:t>
      </w:r>
      <w:r w:rsidR="00EA19C0">
        <w:rPr>
          <w:rFonts w:ascii="Times New Roman" w:hAnsi="Times New Roman" w:cs="Times New Roman"/>
          <w:sz w:val="28"/>
          <w:szCs w:val="28"/>
        </w:rPr>
        <w:t>го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</w:t>
      </w:r>
      <w:r w:rsidR="00EA19C0">
        <w:rPr>
          <w:rFonts w:ascii="Times New Roman" w:hAnsi="Times New Roman" w:cs="Times New Roman"/>
          <w:sz w:val="28"/>
          <w:szCs w:val="28"/>
        </w:rPr>
        <w:t>органа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или многофункционально</w:t>
      </w:r>
      <w:r w:rsidR="00EA19C0">
        <w:rPr>
          <w:rFonts w:ascii="Times New Roman" w:hAnsi="Times New Roman" w:cs="Times New Roman"/>
          <w:sz w:val="28"/>
          <w:szCs w:val="28"/>
        </w:rPr>
        <w:t>го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</w:t>
      </w:r>
      <w:r w:rsidR="00EA19C0">
        <w:rPr>
          <w:rFonts w:ascii="Times New Roman" w:hAnsi="Times New Roman" w:cs="Times New Roman"/>
          <w:sz w:val="28"/>
          <w:szCs w:val="28"/>
        </w:rPr>
        <w:t>центра</w:t>
      </w:r>
      <w:r w:rsidR="009A7D47" w:rsidRPr="009A7D47">
        <w:rPr>
          <w:rFonts w:ascii="Times New Roman" w:hAnsi="Times New Roman" w:cs="Times New Roman"/>
          <w:sz w:val="28"/>
          <w:szCs w:val="28"/>
        </w:rPr>
        <w:t>;</w:t>
      </w:r>
    </w:p>
    <w:p w:rsidR="009A7D47" w:rsidRPr="009A7D47" w:rsidRDefault="004C688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="00EA19C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связи;</w:t>
      </w:r>
    </w:p>
    <w:p w:rsidR="009A7D47" w:rsidRPr="009A7D47" w:rsidRDefault="004C688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  <w:r w:rsidR="00EA19C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="00EA19C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9" w:history="1">
        <w:r w:rsidR="00B902E6" w:rsidRPr="000F2E20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9A7D47" w:rsidRPr="009A7D47">
        <w:rPr>
          <w:rFonts w:ascii="Times New Roman" w:hAnsi="Times New Roman" w:cs="Times New Roman"/>
          <w:sz w:val="28"/>
          <w:szCs w:val="28"/>
        </w:rPr>
        <w:t>)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8C4F78" w:rsidRDefault="00B902E6" w:rsidP="00D844E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</w:t>
      </w:r>
      <w:r w:rsidR="004C688B"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="008C4F78" w:rsidRPr="00303114">
          <w:rPr>
            <w:rStyle w:val="a3"/>
            <w:rFonts w:ascii="Times New Roman" w:hAnsi="Times New Roman" w:cs="Times New Roman"/>
            <w:sz w:val="28"/>
          </w:rPr>
          <w:t>http://kardymovo.ru/</w:t>
        </w:r>
      </w:hyperlink>
      <w:r>
        <w:t>.</w:t>
      </w:r>
    </w:p>
    <w:p w:rsidR="009A7D47" w:rsidRPr="009A7D47" w:rsidRDefault="00B902E6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688B">
        <w:rPr>
          <w:rFonts w:ascii="Times New Roman" w:hAnsi="Times New Roman" w:cs="Times New Roman"/>
          <w:sz w:val="28"/>
          <w:szCs w:val="28"/>
        </w:rPr>
        <w:t>)</w:t>
      </w:r>
      <w:r w:rsidR="004C688B"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</w:t>
      </w:r>
      <w:r w:rsidR="008C4F78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B666BC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9A7D47" w:rsidRPr="009A7D47" w:rsidRDefault="004C688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A7D47" w:rsidRPr="009A7D47" w:rsidRDefault="004C688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 w:rsidR="00B666BC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 услуги;</w:t>
      </w:r>
    </w:p>
    <w:p w:rsidR="009A7D47" w:rsidRPr="004C688B" w:rsidRDefault="004C688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89053F">
        <w:rPr>
          <w:rFonts w:ascii="Times New Roman" w:hAnsi="Times New Roman" w:cs="Times New Roman"/>
          <w:sz w:val="28"/>
          <w:szCs w:val="28"/>
        </w:rPr>
        <w:t>справочной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информации о работе Уполномоченного органа </w:t>
      </w:r>
      <w:r w:rsidR="009A7D47" w:rsidRPr="004C688B">
        <w:rPr>
          <w:rFonts w:ascii="Times New Roman" w:hAnsi="Times New Roman" w:cs="Times New Roman"/>
          <w:sz w:val="28"/>
          <w:szCs w:val="28"/>
        </w:rPr>
        <w:t>(структурных</w:t>
      </w:r>
      <w:r w:rsidRPr="004C688B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4C688B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9A7D47" w:rsidRPr="009A7D47" w:rsidRDefault="004C688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4E2DEA">
        <w:rPr>
          <w:rFonts w:ascii="Times New Roman" w:hAnsi="Times New Roman" w:cs="Times New Roman"/>
          <w:sz w:val="28"/>
          <w:szCs w:val="28"/>
        </w:rPr>
        <w:t>муниципальной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 w:rsidR="004E2DEA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4E2DEA">
        <w:rPr>
          <w:rFonts w:ascii="Times New Roman" w:hAnsi="Times New Roman" w:cs="Times New Roman"/>
          <w:sz w:val="28"/>
          <w:szCs w:val="28"/>
        </w:rPr>
        <w:t>муниципальной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7D47" w:rsidRPr="009A7D47" w:rsidRDefault="004C688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A7D47" w:rsidRPr="009A7D47" w:rsidRDefault="004C688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 w:rsidR="004E2DE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</w:t>
      </w:r>
      <w:r w:rsidR="004E2DEA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9A7D47" w:rsidRPr="009A7D47" w:rsidRDefault="004C688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 w:rsidR="004E2DEA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</w:t>
      </w:r>
      <w:r w:rsidR="004E2DEA">
        <w:rPr>
          <w:rFonts w:ascii="Times New Roman" w:hAnsi="Times New Roman" w:cs="Times New Roman"/>
          <w:sz w:val="28"/>
          <w:szCs w:val="28"/>
        </w:rPr>
        <w:t>ьной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A7D47" w:rsidRPr="009A7D47" w:rsidRDefault="004C688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4E2DEA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="004E2DE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A7D47" w:rsidRPr="009A7D47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</w:t>
      </w:r>
      <w:r w:rsidR="004E2DEA">
        <w:rPr>
          <w:rFonts w:ascii="Times New Roman" w:hAnsi="Times New Roman" w:cs="Times New Roman"/>
          <w:sz w:val="28"/>
          <w:szCs w:val="28"/>
        </w:rPr>
        <w:t>ипальной</w:t>
      </w:r>
      <w:r w:rsidRPr="009A7D4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 w:rsidR="004E2DEA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4E2DEA">
        <w:rPr>
          <w:rFonts w:ascii="Times New Roman" w:hAnsi="Times New Roman" w:cs="Times New Roman"/>
          <w:sz w:val="28"/>
          <w:szCs w:val="28"/>
        </w:rPr>
        <w:t>муниципальной</w:t>
      </w:r>
      <w:r w:rsidRPr="009A7D4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2DEA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9A7D47" w:rsidRPr="009A7D47" w:rsidRDefault="004C688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</w:t>
      </w:r>
      <w:r w:rsidR="004E2DEA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4E2DEA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lastRenderedPageBreak/>
        <w:t>осуществляющий консультирование, подробно и в вежливой (корректной) форме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="009A7D47" w:rsidRPr="009A7D4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9A7D47" w:rsidRPr="009A7D4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9A7D47" w:rsidRPr="009A7D47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4E2DEA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4E2DEA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4E2DEA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звонок.</w:t>
      </w:r>
    </w:p>
    <w:p w:rsidR="009A7D47" w:rsidRPr="009A7D47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7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B87DEF">
        <w:rPr>
          <w:rFonts w:ascii="Times New Roman" w:hAnsi="Times New Roman" w:cs="Times New Roman"/>
          <w:sz w:val="28"/>
          <w:szCs w:val="28"/>
        </w:rPr>
        <w:t>.</w:t>
      </w:r>
    </w:p>
    <w:p w:rsidR="009A7D47" w:rsidRPr="009A7D47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B87DEF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9A7D47" w:rsidRPr="009A7D47" w:rsidRDefault="002756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9A7D47" w:rsidRPr="009A7D47" w:rsidRDefault="002756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A7D47" w:rsidRPr="009A7D47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B87DEF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B87DEF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87DEF">
        <w:rPr>
          <w:rFonts w:ascii="Times New Roman" w:hAnsi="Times New Roman" w:cs="Times New Roman"/>
          <w:sz w:val="28"/>
          <w:szCs w:val="28"/>
        </w:rPr>
        <w:t>муниципальной</w:t>
      </w:r>
      <w:r w:rsidRPr="009A7D47">
        <w:rPr>
          <w:rFonts w:ascii="Times New Roman" w:hAnsi="Times New Roman" w:cs="Times New Roman"/>
          <w:sz w:val="28"/>
          <w:szCs w:val="28"/>
        </w:rPr>
        <w:t xml:space="preserve"> услуги, и влияющее прямо или</w:t>
      </w:r>
      <w:r w:rsidR="00B87DEF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9A7D47" w:rsidRPr="009A7D47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475DE0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минут.</w:t>
      </w:r>
    </w:p>
    <w:p w:rsidR="009A7D47" w:rsidRPr="009A7D47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A7D47" w:rsidRPr="009A7D47" w:rsidRDefault="002756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По письменному обращению должностное лицо Уполномоченного органа,</w:t>
      </w:r>
      <w:r w:rsidR="00475DE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ответственн</w:t>
      </w:r>
      <w:r w:rsidR="00475DE0">
        <w:rPr>
          <w:rFonts w:ascii="Times New Roman" w:hAnsi="Times New Roman" w:cs="Times New Roman"/>
          <w:sz w:val="28"/>
          <w:szCs w:val="28"/>
        </w:rPr>
        <w:t>ое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475D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A7D47" w:rsidRPr="009A7D47">
        <w:rPr>
          <w:rFonts w:ascii="Times New Roman" w:hAnsi="Times New Roman" w:cs="Times New Roman"/>
          <w:sz w:val="28"/>
          <w:szCs w:val="28"/>
        </w:rPr>
        <w:t>услуги,</w:t>
      </w:r>
      <w:r w:rsidR="00475DE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 w:rsidR="00475DE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указанным в пункте 1.5 настоящего Административного регламента в порядке,</w:t>
      </w:r>
      <w:r w:rsidR="00475DE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установленном Феде</w:t>
      </w:r>
      <w:r w:rsidR="00FB1BD2">
        <w:rPr>
          <w:rFonts w:ascii="Times New Roman" w:hAnsi="Times New Roman" w:cs="Times New Roman"/>
          <w:sz w:val="28"/>
          <w:szCs w:val="28"/>
        </w:rPr>
        <w:t>ральным законом от 2 мая 2006 года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№ 59-ФЗ «О порядке</w:t>
      </w:r>
      <w:r w:rsidR="00475DE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 w:rsidR="00475DE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9A7D47" w:rsidRPr="009A7D47" w:rsidRDefault="002756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</w:t>
      </w:r>
      <w:r w:rsidR="00FB1BD2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FB1BD2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</w:t>
      </w:r>
      <w:r w:rsidR="00FB1BD2">
        <w:rPr>
          <w:rFonts w:ascii="Times New Roman" w:hAnsi="Times New Roman" w:cs="Times New Roman"/>
          <w:sz w:val="28"/>
          <w:szCs w:val="28"/>
        </w:rPr>
        <w:t xml:space="preserve">й </w:t>
      </w:r>
      <w:r w:rsidR="009A7D47" w:rsidRPr="009A7D4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 w:rsidR="00FB1BD2">
        <w:rPr>
          <w:rFonts w:ascii="Times New Roman" w:hAnsi="Times New Roman" w:cs="Times New Roman"/>
          <w:sz w:val="28"/>
          <w:szCs w:val="28"/>
        </w:rPr>
        <w:t xml:space="preserve">      </w:t>
      </w:r>
      <w:r w:rsidR="009A7D47" w:rsidRPr="009A7D47">
        <w:rPr>
          <w:rFonts w:ascii="Times New Roman" w:hAnsi="Times New Roman" w:cs="Times New Roman"/>
          <w:sz w:val="28"/>
          <w:szCs w:val="28"/>
        </w:rPr>
        <w:t>№ 861.</w:t>
      </w:r>
    </w:p>
    <w:p w:rsidR="009A7D47" w:rsidRPr="009A7D47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D4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3165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7D47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</w:t>
      </w:r>
      <w:r w:rsidR="003165A8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3165A8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="003165A8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 w:rsidR="003165A8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 w:rsidR="003165A8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proofErr w:type="gramEnd"/>
    </w:p>
    <w:p w:rsidR="009A7D47" w:rsidRPr="009A7D47" w:rsidRDefault="002756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</w:t>
      </w:r>
      <w:r w:rsidR="006D4827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D4827">
        <w:rPr>
          <w:rFonts w:ascii="Times New Roman" w:hAnsi="Times New Roman" w:cs="Times New Roman"/>
          <w:sz w:val="28"/>
          <w:szCs w:val="28"/>
        </w:rPr>
        <w:t>муниципальной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услуги и услуг, которые</w:t>
      </w:r>
      <w:r w:rsidR="006D4827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6D4827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6D4827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информация:</w:t>
      </w:r>
    </w:p>
    <w:p w:rsidR="009A7D47" w:rsidRPr="009A7D47" w:rsidRDefault="002756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 w:rsidR="00B01B3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</w:t>
      </w:r>
      <w:r w:rsidR="00B01B3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центров;</w:t>
      </w:r>
    </w:p>
    <w:p w:rsidR="009A7D47" w:rsidRPr="009A7D47" w:rsidRDefault="002756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="00B01B3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="00B01B30">
        <w:rPr>
          <w:rFonts w:ascii="Times New Roman" w:hAnsi="Times New Roman" w:cs="Times New Roman"/>
          <w:sz w:val="28"/>
          <w:szCs w:val="28"/>
        </w:rPr>
        <w:t>муниципальной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услуги, в том</w:t>
      </w:r>
      <w:r w:rsidR="00B01B3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числе номер телефона</w:t>
      </w:r>
      <w:r w:rsidR="00B01B3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-</w:t>
      </w:r>
      <w:r w:rsidR="00B0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D47" w:rsidRPr="009A7D47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="009A7D47" w:rsidRPr="009A7D47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9A7D47" w:rsidRPr="009A7D47" w:rsidRDefault="002756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 w:rsidR="00B01B30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9A7D47" w:rsidRPr="009A7D47" w:rsidRDefault="002756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ab/>
      </w:r>
      <w:r w:rsidR="009A7D47" w:rsidRPr="009A7D47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</w:t>
      </w:r>
      <w:r w:rsidR="004A40F2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порядок предоставления </w:t>
      </w:r>
      <w:r w:rsidR="004A40F2">
        <w:rPr>
          <w:rFonts w:ascii="Times New Roman" w:hAnsi="Times New Roman" w:cs="Times New Roman"/>
          <w:sz w:val="28"/>
          <w:szCs w:val="28"/>
        </w:rPr>
        <w:t>муниципальной</w:t>
      </w:r>
      <w:r w:rsidR="009A7D47" w:rsidRPr="009A7D47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</w:t>
      </w:r>
      <w:r w:rsidR="004A40F2">
        <w:rPr>
          <w:rFonts w:ascii="Times New Roman" w:hAnsi="Times New Roman" w:cs="Times New Roman"/>
          <w:sz w:val="28"/>
          <w:szCs w:val="28"/>
        </w:rPr>
        <w:t xml:space="preserve"> </w:t>
      </w:r>
      <w:r w:rsidR="009A7D47" w:rsidRPr="009A7D47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9A7D47" w:rsidRPr="009A7D47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7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1C3DAB">
        <w:rPr>
          <w:rFonts w:ascii="Times New Roman" w:hAnsi="Times New Roman" w:cs="Times New Roman"/>
          <w:sz w:val="28"/>
          <w:szCs w:val="28"/>
        </w:rPr>
        <w:t>муниципальной</w:t>
      </w:r>
      <w:r w:rsidRPr="009A7D47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</w:t>
      </w:r>
      <w:r w:rsidR="001C3DAB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1C3DAB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1C3DAB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1C3DAB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9A7D47" w:rsidRDefault="009A7D4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7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4C46F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A7D47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</w:t>
      </w:r>
      <w:r w:rsidR="004C46F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A7D47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</w:t>
      </w:r>
      <w:r w:rsidR="004C46F5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4C46F5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="004C46F5">
        <w:rPr>
          <w:rFonts w:ascii="Times New Roman" w:hAnsi="Times New Roman" w:cs="Times New Roman"/>
          <w:sz w:val="28"/>
          <w:szCs w:val="28"/>
        </w:rPr>
        <w:t xml:space="preserve"> </w:t>
      </w:r>
      <w:r w:rsidRPr="009A7D47">
        <w:rPr>
          <w:rFonts w:ascii="Times New Roman" w:hAnsi="Times New Roman" w:cs="Times New Roman"/>
          <w:sz w:val="28"/>
          <w:szCs w:val="28"/>
        </w:rPr>
        <w:t>лично, по телефону</w:t>
      </w:r>
      <w:r w:rsidR="0093727A">
        <w:rPr>
          <w:rFonts w:ascii="Times New Roman" w:hAnsi="Times New Roman" w:cs="Times New Roman"/>
          <w:sz w:val="28"/>
          <w:szCs w:val="28"/>
        </w:rPr>
        <w:t>, посредством электронной почты.</w:t>
      </w:r>
    </w:p>
    <w:p w:rsidR="00EA19C0" w:rsidRDefault="00EA19C0" w:rsidP="00D84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F0" w:rsidRPr="00AF4EF0" w:rsidRDefault="00AF4EF0" w:rsidP="00D844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EF0">
        <w:rPr>
          <w:rFonts w:ascii="Times New Roman" w:hAnsi="Times New Roman" w:cs="Times New Roman"/>
          <w:b/>
          <w:bCs/>
          <w:sz w:val="28"/>
          <w:szCs w:val="28"/>
        </w:rPr>
        <w:t>2.Стандарт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4EF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AF4EF0" w:rsidRDefault="00AF4EF0" w:rsidP="00D844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F0" w:rsidRDefault="00AF4EF0" w:rsidP="00D844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EF0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AF4EF0" w:rsidRDefault="00AF4EF0" w:rsidP="00D844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F0" w:rsidRDefault="00AF4E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F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4EF0">
        <w:rPr>
          <w:rFonts w:ascii="Times New Roman" w:hAnsi="Times New Roman" w:cs="Times New Roman"/>
          <w:sz w:val="28"/>
          <w:szCs w:val="28"/>
        </w:rPr>
        <w:t>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EF0">
        <w:rPr>
          <w:rFonts w:ascii="Times New Roman" w:hAnsi="Times New Roman" w:cs="Times New Roman"/>
          <w:sz w:val="28"/>
          <w:szCs w:val="28"/>
        </w:rPr>
        <w:t>услуга «Утверждение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EF0"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земельных участков на кадастровом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EF0">
        <w:rPr>
          <w:rFonts w:ascii="Times New Roman" w:hAnsi="Times New Roman" w:cs="Times New Roman"/>
          <w:sz w:val="28"/>
          <w:szCs w:val="28"/>
        </w:rPr>
        <w:t>территории».</w:t>
      </w:r>
    </w:p>
    <w:p w:rsidR="00AF4EF0" w:rsidRDefault="00AF4E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7F9" w:rsidRPr="006157F9" w:rsidRDefault="006157F9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7F9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7F9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предоставляющего </w:t>
      </w:r>
    </w:p>
    <w:p w:rsidR="00AF4EF0" w:rsidRPr="006157F9" w:rsidRDefault="006157F9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7F9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7F9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AF4EF0" w:rsidRDefault="00AF4E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6FF" w:rsidRDefault="00EA104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4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1041">
        <w:rPr>
          <w:rFonts w:ascii="Times New Roman" w:hAnsi="Times New Roman" w:cs="Times New Roman"/>
          <w:sz w:val="28"/>
          <w:szCs w:val="28"/>
        </w:rPr>
        <w:t>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4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1041">
        <w:rPr>
          <w:rFonts w:ascii="Times New Roman" w:hAnsi="Times New Roman" w:cs="Times New Roman"/>
          <w:sz w:val="28"/>
          <w:szCs w:val="28"/>
        </w:rPr>
        <w:t xml:space="preserve"> </w:t>
      </w:r>
      <w:r w:rsidRPr="00EA1041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«Кардымо</w:t>
      </w:r>
      <w:r w:rsidR="00E006FF">
        <w:rPr>
          <w:rFonts w:ascii="Times New Roman" w:hAnsi="Times New Roman" w:cs="Times New Roman"/>
          <w:iCs/>
          <w:sz w:val="28"/>
          <w:szCs w:val="28"/>
        </w:rPr>
        <w:t xml:space="preserve">вский район» Смоленской области </w:t>
      </w:r>
      <w:r w:rsidR="00E0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E006FF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E006FF">
        <w:rPr>
          <w:rFonts w:ascii="Times New Roman" w:hAnsi="Times New Roman" w:cs="Times New Roman"/>
          <w:sz w:val="28"/>
          <w:szCs w:val="28"/>
        </w:rPr>
        <w:t>ое</w:t>
      </w:r>
      <w:r w:rsidR="00E006FF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006FF">
        <w:rPr>
          <w:rFonts w:ascii="Times New Roman" w:hAnsi="Times New Roman" w:cs="Times New Roman"/>
          <w:sz w:val="28"/>
          <w:szCs w:val="28"/>
        </w:rPr>
        <w:t>е</w:t>
      </w:r>
      <w:r w:rsidR="00E006FF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006FF">
        <w:rPr>
          <w:rFonts w:ascii="Times New Roman" w:hAnsi="Times New Roman" w:cs="Times New Roman"/>
          <w:sz w:val="28"/>
          <w:szCs w:val="28"/>
        </w:rPr>
        <w:t xml:space="preserve"> - </w:t>
      </w:r>
      <w:r w:rsidR="00E006FF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006FF">
        <w:rPr>
          <w:rFonts w:ascii="Times New Roman" w:hAnsi="Times New Roman" w:cs="Times New Roman"/>
          <w:sz w:val="28"/>
          <w:szCs w:val="28"/>
        </w:rPr>
        <w:t>строительства, ЖКХ, транспорта, связи.</w:t>
      </w:r>
    </w:p>
    <w:p w:rsidR="00E006FF" w:rsidRPr="0053784B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E006FF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</w:t>
      </w:r>
      <w:r w:rsidR="00C732B5">
        <w:rPr>
          <w:rFonts w:ascii="Times New Roman" w:hAnsi="Times New Roman" w:cs="Times New Roman"/>
          <w:sz w:val="28"/>
          <w:szCs w:val="28"/>
        </w:rPr>
        <w:t xml:space="preserve">                    п. Кардымово, ул. Ленина, д. 12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06FF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E006FF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</w:t>
      </w:r>
      <w:r w:rsidR="00C732B5">
        <w:rPr>
          <w:rFonts w:ascii="Times New Roman" w:hAnsi="Times New Roman" w:cs="Times New Roman"/>
          <w:sz w:val="28"/>
          <w:szCs w:val="28"/>
        </w:rPr>
        <w:t>17-32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6FF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сайт в информационно-телекоммуникационной сети «Интернет»: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006FF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="00B902E6">
        <w:rPr>
          <w:rFonts w:ascii="Times New Roman" w:hAnsi="Times New Roman" w:cs="Times New Roman"/>
          <w:sz w:val="28"/>
          <w:szCs w:val="28"/>
        </w:rPr>
        <w:t>;</w:t>
      </w:r>
    </w:p>
    <w:p w:rsidR="00E006FF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E006FF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E006FF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CE">
        <w:rPr>
          <w:rFonts w:ascii="Times New Roman" w:hAnsi="Times New Roman" w:cs="Times New Roman"/>
          <w:sz w:val="28"/>
          <w:szCs w:val="28"/>
        </w:rPr>
        <w:t>т участие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центр.</w:t>
      </w:r>
    </w:p>
    <w:p w:rsidR="00E006FF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E006FF" w:rsidRPr="00C732B5" w:rsidRDefault="00E006FF" w:rsidP="00D844E1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32B5"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 w:rsidRPr="00C732B5">
        <w:rPr>
          <w:rFonts w:ascii="Times New Roman" w:hAnsi="Times New Roman" w:cs="Times New Roman"/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E006FF" w:rsidRPr="00C732B5" w:rsidRDefault="00E006FF" w:rsidP="00D844E1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732B5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E006FF" w:rsidRPr="00AE71EC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6FF" w:rsidRPr="00AE71EC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3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E006FF" w:rsidRPr="00AE71EC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</w:t>
      </w:r>
      <w:hyperlink r:id="rId14" w:history="1">
        <w:r w:rsidRPr="00AE71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006FF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6FF" w:rsidRPr="001964F2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E006FF" w:rsidRPr="00BF39DA" w:rsidRDefault="00E006FF" w:rsidP="00D844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692481" w:rsidRPr="00692481" w:rsidRDefault="0069248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81">
        <w:rPr>
          <w:rFonts w:ascii="Times New Roman" w:hAnsi="Times New Roman" w:cs="Times New Roman"/>
          <w:sz w:val="28"/>
          <w:szCs w:val="28"/>
        </w:rPr>
        <w:t xml:space="preserve">Уполномоченный орган взаимодействует </w:t>
      </w:r>
      <w:proofErr w:type="gramStart"/>
      <w:r w:rsidRPr="006924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2481">
        <w:rPr>
          <w:rFonts w:ascii="Times New Roman" w:hAnsi="Times New Roman" w:cs="Times New Roman"/>
          <w:sz w:val="28"/>
          <w:szCs w:val="28"/>
        </w:rPr>
        <w:t>:</w:t>
      </w:r>
    </w:p>
    <w:p w:rsidR="00692481" w:rsidRPr="00692481" w:rsidRDefault="00B902E6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481" w:rsidRPr="00692481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Российской Федерации в части</w:t>
      </w:r>
      <w:r w:rsidR="00692481">
        <w:rPr>
          <w:rFonts w:ascii="Times New Roman" w:hAnsi="Times New Roman" w:cs="Times New Roman"/>
          <w:sz w:val="28"/>
          <w:szCs w:val="28"/>
        </w:rPr>
        <w:t xml:space="preserve"> </w:t>
      </w:r>
      <w:r w:rsidR="00692481" w:rsidRPr="00692481">
        <w:rPr>
          <w:rFonts w:ascii="Times New Roman" w:hAnsi="Times New Roman" w:cs="Times New Roman"/>
          <w:sz w:val="28"/>
          <w:szCs w:val="28"/>
        </w:rPr>
        <w:t>получения сведений из Единого государственного реестра юридических лиц и</w:t>
      </w:r>
      <w:r w:rsidR="00692481">
        <w:rPr>
          <w:rFonts w:ascii="Times New Roman" w:hAnsi="Times New Roman" w:cs="Times New Roman"/>
          <w:sz w:val="28"/>
          <w:szCs w:val="28"/>
        </w:rPr>
        <w:t xml:space="preserve"> </w:t>
      </w:r>
      <w:r w:rsidR="00692481" w:rsidRPr="00692481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692481">
        <w:rPr>
          <w:rFonts w:ascii="Times New Roman" w:hAnsi="Times New Roman" w:cs="Times New Roman"/>
          <w:sz w:val="28"/>
          <w:szCs w:val="28"/>
        </w:rPr>
        <w:t>.</w:t>
      </w:r>
    </w:p>
    <w:p w:rsidR="00692481" w:rsidRPr="00692481" w:rsidRDefault="00B902E6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481" w:rsidRPr="00692481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</w:t>
      </w:r>
      <w:r w:rsidR="00692481">
        <w:rPr>
          <w:rFonts w:ascii="Times New Roman" w:hAnsi="Times New Roman" w:cs="Times New Roman"/>
          <w:sz w:val="28"/>
          <w:szCs w:val="28"/>
        </w:rPr>
        <w:t xml:space="preserve"> </w:t>
      </w:r>
      <w:r w:rsidR="00692481" w:rsidRPr="00692481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="00692481">
        <w:rPr>
          <w:rFonts w:ascii="Times New Roman" w:hAnsi="Times New Roman" w:cs="Times New Roman"/>
          <w:sz w:val="28"/>
          <w:szCs w:val="28"/>
        </w:rPr>
        <w:t xml:space="preserve"> </w:t>
      </w:r>
      <w:r w:rsidR="00692481" w:rsidRPr="0069248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692481" w:rsidRPr="00692481" w:rsidRDefault="00B902E6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481" w:rsidRPr="00692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2481" w:rsidRPr="00692481">
        <w:rPr>
          <w:rFonts w:ascii="Times New Roman" w:hAnsi="Times New Roman" w:cs="Times New Roman"/>
          <w:sz w:val="28"/>
          <w:szCs w:val="28"/>
        </w:rPr>
        <w:t>рганом исполнительной власти субъекта Российской Федерации,</w:t>
      </w:r>
      <w:r w:rsidR="00692481">
        <w:rPr>
          <w:rFonts w:ascii="Times New Roman" w:hAnsi="Times New Roman" w:cs="Times New Roman"/>
          <w:sz w:val="28"/>
          <w:szCs w:val="28"/>
        </w:rPr>
        <w:t xml:space="preserve"> </w:t>
      </w:r>
      <w:r w:rsidR="00692481" w:rsidRPr="00692481">
        <w:rPr>
          <w:rFonts w:ascii="Times New Roman" w:hAnsi="Times New Roman" w:cs="Times New Roman"/>
          <w:sz w:val="28"/>
          <w:szCs w:val="28"/>
        </w:rPr>
        <w:t>уполномоченный в области лесных отношений, при согласовании схемы</w:t>
      </w:r>
      <w:r w:rsidR="00692481">
        <w:rPr>
          <w:rFonts w:ascii="Times New Roman" w:hAnsi="Times New Roman" w:cs="Times New Roman"/>
          <w:sz w:val="28"/>
          <w:szCs w:val="28"/>
        </w:rPr>
        <w:t xml:space="preserve"> </w:t>
      </w:r>
      <w:r w:rsidR="00692481" w:rsidRPr="00692481">
        <w:rPr>
          <w:rFonts w:ascii="Times New Roman" w:hAnsi="Times New Roman" w:cs="Times New Roman"/>
          <w:sz w:val="28"/>
          <w:szCs w:val="28"/>
        </w:rPr>
        <w:t>расположения земельного участка.</w:t>
      </w:r>
    </w:p>
    <w:p w:rsidR="00AF4EF0" w:rsidRPr="00692481" w:rsidRDefault="0069248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81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81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81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81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0222E">
        <w:rPr>
          <w:rFonts w:ascii="Times New Roman" w:hAnsi="Times New Roman" w:cs="Times New Roman"/>
          <w:sz w:val="28"/>
          <w:szCs w:val="28"/>
        </w:rPr>
        <w:t>.</w:t>
      </w:r>
    </w:p>
    <w:p w:rsidR="00AF4EF0" w:rsidRDefault="00AF4E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2E6" w:rsidRDefault="00B902E6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36" w:rsidRDefault="00FA7636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6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результата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63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FA7636" w:rsidRPr="00FA7636" w:rsidRDefault="00FA7636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636" w:rsidRPr="00FA7636" w:rsidRDefault="00FA7636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36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636">
        <w:rPr>
          <w:rFonts w:ascii="Times New Roman" w:hAnsi="Times New Roman" w:cs="Times New Roman"/>
          <w:sz w:val="28"/>
          <w:szCs w:val="28"/>
        </w:rPr>
        <w:t>является:</w:t>
      </w:r>
    </w:p>
    <w:p w:rsidR="00FA7636" w:rsidRPr="00FA7636" w:rsidRDefault="00FA7636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36">
        <w:rPr>
          <w:rFonts w:ascii="Times New Roman" w:hAnsi="Times New Roman" w:cs="Times New Roman"/>
          <w:sz w:val="28"/>
          <w:szCs w:val="28"/>
        </w:rPr>
        <w:t>2.5.1. Решение об утверждении схемы расположения земельного участка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636">
        <w:rPr>
          <w:rFonts w:ascii="Times New Roman" w:hAnsi="Times New Roman" w:cs="Times New Roman"/>
          <w:sz w:val="28"/>
          <w:szCs w:val="28"/>
        </w:rPr>
        <w:t>форме согласно приложению № 1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EF0" w:rsidRPr="00FA7636" w:rsidRDefault="00FA7636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36">
        <w:rPr>
          <w:rFonts w:ascii="Times New Roman" w:hAnsi="Times New Roman" w:cs="Times New Roman"/>
          <w:sz w:val="28"/>
          <w:szCs w:val="28"/>
        </w:rPr>
        <w:t>2.5.2. Решение об отказе в утверждении схемы расположения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636">
        <w:rPr>
          <w:rFonts w:ascii="Times New Roman" w:hAnsi="Times New Roman" w:cs="Times New Roman"/>
          <w:sz w:val="28"/>
          <w:szCs w:val="28"/>
        </w:rPr>
        <w:t>участка по форме согласно приложению № 2 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636">
        <w:rPr>
          <w:rFonts w:ascii="Times New Roman" w:hAnsi="Times New Roman" w:cs="Times New Roman"/>
          <w:sz w:val="28"/>
          <w:szCs w:val="28"/>
        </w:rPr>
        <w:t>регламенту.</w:t>
      </w:r>
    </w:p>
    <w:p w:rsidR="00AF4EF0" w:rsidRDefault="00AF4E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F0" w:rsidRPr="003C7B4A" w:rsidRDefault="003C7B4A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B4A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B4A">
        <w:rPr>
          <w:rFonts w:ascii="Times New Roman" w:hAnsi="Times New Roman" w:cs="Times New Roman"/>
          <w:b/>
          <w:bCs/>
          <w:sz w:val="28"/>
          <w:szCs w:val="28"/>
        </w:rPr>
        <w:t>числе с учетом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B4A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B4A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B4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B4A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B4A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B4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F4EF0" w:rsidRDefault="00AF4E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E22" w:rsidRPr="00FE3E22" w:rsidRDefault="00FE3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22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E22">
        <w:rPr>
          <w:rFonts w:ascii="Times New Roman" w:hAnsi="Times New Roman" w:cs="Times New Roman"/>
          <w:sz w:val="28"/>
          <w:szCs w:val="28"/>
        </w:rPr>
        <w:t>определяется в соответствии с Земельным кодексом Российской Федерации.</w:t>
      </w:r>
    </w:p>
    <w:p w:rsidR="00FE3E22" w:rsidRPr="00FE3E22" w:rsidRDefault="00FE3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22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</w:p>
    <w:p w:rsidR="00FE3E22" w:rsidRPr="00FE3E22" w:rsidRDefault="00FE3E22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E22">
        <w:rPr>
          <w:rFonts w:ascii="Times New Roman" w:hAnsi="Times New Roman" w:cs="Times New Roman"/>
          <w:sz w:val="28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55271B">
        <w:rPr>
          <w:rFonts w:ascii="Times New Roman" w:hAnsi="Times New Roman" w:cs="Times New Roman"/>
          <w:sz w:val="28"/>
          <w:szCs w:val="28"/>
        </w:rPr>
        <w:t xml:space="preserve"> </w:t>
      </w:r>
      <w:r w:rsidRPr="00FE3E22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:rsidR="00FE3E22" w:rsidRPr="00B902E6" w:rsidRDefault="00FE3E22" w:rsidP="00D84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FE3E22" w:rsidRPr="00B03F22" w:rsidRDefault="00FE3E22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F22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FE3E22" w:rsidRPr="00235410" w:rsidRDefault="00FE3E22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F2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C7B4A" w:rsidRDefault="003C7B4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410" w:rsidRPr="00D81AB8" w:rsidRDefault="00171F09" w:rsidP="00D84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9">
        <w:rPr>
          <w:rFonts w:ascii="Times New Roman" w:hAnsi="Times New Roman" w:cs="Times New Roman"/>
          <w:sz w:val="28"/>
          <w:szCs w:val="28"/>
        </w:rPr>
        <w:t xml:space="preserve">2.7. </w:t>
      </w:r>
      <w:r w:rsidR="00235410"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35410">
        <w:rPr>
          <w:rFonts w:ascii="Times New Roman" w:hAnsi="Times New Roman" w:cs="Times New Roman"/>
          <w:sz w:val="28"/>
          <w:szCs w:val="28"/>
        </w:rPr>
        <w:t>муниципальной</w:t>
      </w:r>
      <w:r w:rsidR="00235410"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235410"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5410" w:rsidRPr="00D81AB8">
        <w:rPr>
          <w:rFonts w:ascii="Times New Roman" w:hAnsi="Times New Roman" w:cs="Times New Roman"/>
          <w:sz w:val="28"/>
          <w:szCs w:val="28"/>
        </w:rPr>
        <w:t>:</w:t>
      </w:r>
    </w:p>
    <w:p w:rsidR="00235410" w:rsidRPr="00D81AB8" w:rsidRDefault="00235410" w:rsidP="00D84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81AB8">
        <w:rPr>
          <w:rFonts w:ascii="Times New Roman" w:hAnsi="Times New Roman" w:cs="Times New Roman"/>
          <w:sz w:val="28"/>
          <w:szCs w:val="28"/>
        </w:rPr>
        <w:t xml:space="preserve">емельным </w:t>
      </w:r>
      <w:hyperlink r:id="rId15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>44, ст. 4147);</w:t>
      </w:r>
    </w:p>
    <w:p w:rsidR="00235410" w:rsidRPr="00D81AB8" w:rsidRDefault="00235410" w:rsidP="00D84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>14, ст. 1668; Официальный интернет-портал правовой информации (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), 3 июля 2013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0001201307030046; 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>27, ст. 3477;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), 12 марта 2014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0001201403120011; 30 июня 2014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0001201406300018; 30 декабря 2015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0001201512300069);</w:t>
      </w:r>
      <w:proofErr w:type="gramEnd"/>
    </w:p>
    <w:p w:rsidR="00235410" w:rsidRPr="00D81AB8" w:rsidRDefault="00235410" w:rsidP="00D84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2D1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hyperlink r:id="rId17" w:history="1">
        <w:r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27.11.2014 </w:t>
      </w:r>
      <w:r w:rsidR="00B902E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762 «</w:t>
      </w:r>
      <w:r w:rsidRPr="00D81AB8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участка или земельных участков на кадастровом плане территории, подготовка которой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осуществляется в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(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), 18 февраля 2015 года,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0001201502180003) (далее также - Приказ Минэкономразвития России от 27.11.2014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>762);</w:t>
      </w:r>
    </w:p>
    <w:p w:rsidR="00235410" w:rsidRPr="00D81AB8" w:rsidRDefault="00235410" w:rsidP="00D84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2D1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hyperlink r:id="rId18" w:history="1">
        <w:r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B902E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«</w:t>
      </w:r>
      <w:r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требований к их формату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1AB8">
        <w:rPr>
          <w:rFonts w:ascii="Times New Roman" w:hAnsi="Times New Roman" w:cs="Times New Roman"/>
          <w:sz w:val="28"/>
          <w:szCs w:val="28"/>
        </w:rPr>
        <w:t>27 февраля</w:t>
      </w:r>
      <w:r>
        <w:rPr>
          <w:rFonts w:ascii="Times New Roman" w:hAnsi="Times New Roman" w:cs="Times New Roman"/>
          <w:sz w:val="28"/>
          <w:szCs w:val="28"/>
        </w:rPr>
        <w:t xml:space="preserve"> 2015 года, №0001201502270011).</w:t>
      </w:r>
      <w:proofErr w:type="gramEnd"/>
    </w:p>
    <w:p w:rsidR="003C7B4A" w:rsidRPr="00171F09" w:rsidRDefault="003C7B4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B4A" w:rsidRPr="00235410" w:rsidRDefault="00AE076D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76D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AE076D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76D">
        <w:rPr>
          <w:rFonts w:ascii="Times New Roman" w:hAnsi="Times New Roman" w:cs="Times New Roman"/>
          <w:b/>
          <w:bCs/>
          <w:sz w:val="28"/>
          <w:szCs w:val="28"/>
        </w:rPr>
        <w:t>обязательными для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76D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76D">
        <w:rPr>
          <w:rFonts w:ascii="Times New Roman" w:hAnsi="Times New Roman" w:cs="Times New Roman"/>
          <w:b/>
          <w:bCs/>
          <w:sz w:val="28"/>
          <w:szCs w:val="28"/>
        </w:rPr>
        <w:t>заявителем,</w:t>
      </w:r>
      <w:r w:rsidR="00B90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76D"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76D">
        <w:rPr>
          <w:rFonts w:ascii="Times New Roman" w:hAnsi="Times New Roman" w:cs="Times New Roman"/>
          <w:b/>
          <w:bCs/>
          <w:sz w:val="28"/>
          <w:szCs w:val="28"/>
        </w:rPr>
        <w:t>форме, порядок их представления</w:t>
      </w:r>
    </w:p>
    <w:p w:rsidR="003C7B4A" w:rsidRPr="00AE076D" w:rsidRDefault="003C7B4A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2FC8" w:rsidRPr="00532FC8" w:rsidRDefault="00532FC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C8">
        <w:rPr>
          <w:rFonts w:ascii="Times New Roman" w:hAnsi="Times New Roman" w:cs="Times New Roman"/>
          <w:sz w:val="28"/>
          <w:szCs w:val="28"/>
        </w:rPr>
        <w:t>2.8. Для получения муниципальной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C8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532FC8" w:rsidRPr="00532FC8" w:rsidRDefault="00532FC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C8">
        <w:rPr>
          <w:rFonts w:ascii="Times New Roman" w:hAnsi="Times New Roman" w:cs="Times New Roman"/>
          <w:sz w:val="28"/>
          <w:szCs w:val="28"/>
        </w:rPr>
        <w:t>2.8.1. Заявление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C8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Административному регламенту.</w:t>
      </w:r>
    </w:p>
    <w:p w:rsidR="00532FC8" w:rsidRPr="00532FC8" w:rsidRDefault="00532FC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C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C8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C8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</w:p>
    <w:p w:rsidR="00532FC8" w:rsidRPr="00532FC8" w:rsidRDefault="00532FC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C8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532FC8" w:rsidRPr="00532FC8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32FC8" w:rsidRPr="00532FC8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171F09" w:rsidRPr="00532FC8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32FC8" w:rsidRPr="00532FC8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 w:rsidR="00532FC8">
        <w:rPr>
          <w:rFonts w:ascii="Times New Roman" w:hAnsi="Times New Roman" w:cs="Times New Roman"/>
          <w:sz w:val="28"/>
          <w:szCs w:val="28"/>
        </w:rPr>
        <w:t xml:space="preserve"> </w:t>
      </w:r>
      <w:r w:rsidR="00532FC8" w:rsidRPr="00532FC8">
        <w:rPr>
          <w:rFonts w:ascii="Times New Roman" w:hAnsi="Times New Roman" w:cs="Times New Roman"/>
          <w:sz w:val="28"/>
          <w:szCs w:val="28"/>
        </w:rPr>
        <w:t>документа в Уполномоченном органе, многофункциональном центре;</w:t>
      </w:r>
    </w:p>
    <w:p w:rsidR="00532FC8" w:rsidRPr="00532FC8" w:rsidRDefault="00532FC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C8">
        <w:rPr>
          <w:rFonts w:ascii="Times New Roman" w:hAnsi="Times New Roman" w:cs="Times New Roman"/>
          <w:sz w:val="28"/>
          <w:szCs w:val="28"/>
        </w:rPr>
        <w:t>2.8.2. Документ, удостоверяющий личность заявителя, представителя.</w:t>
      </w:r>
    </w:p>
    <w:p w:rsidR="00532FC8" w:rsidRPr="00532FC8" w:rsidRDefault="00532FC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C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C8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C8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532FC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32FC8">
        <w:rPr>
          <w:rFonts w:ascii="Times New Roman" w:hAnsi="Times New Roman" w:cs="Times New Roman"/>
          <w:sz w:val="28"/>
          <w:szCs w:val="28"/>
        </w:rPr>
        <w:t>тентификации</w:t>
      </w:r>
      <w:r w:rsidR="00B902E6">
        <w:rPr>
          <w:rFonts w:ascii="Times New Roman" w:hAnsi="Times New Roman" w:cs="Times New Roman"/>
          <w:sz w:val="28"/>
          <w:szCs w:val="28"/>
        </w:rPr>
        <w:t xml:space="preserve"> </w:t>
      </w:r>
      <w:r w:rsidRPr="00532FC8">
        <w:rPr>
          <w:rFonts w:ascii="Times New Roman" w:hAnsi="Times New Roman" w:cs="Times New Roman"/>
          <w:sz w:val="28"/>
          <w:szCs w:val="28"/>
        </w:rPr>
        <w:lastRenderedPageBreak/>
        <w:t>(далее – ЕСИА) из состава соответствующих данных указанной учетной записи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C8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C8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532FC8" w:rsidRPr="00532FC8" w:rsidRDefault="00532FC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C8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представителем,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532FC8">
        <w:rPr>
          <w:rFonts w:ascii="Times New Roman" w:hAnsi="Times New Roman" w:cs="Times New Roman"/>
          <w:sz w:val="28"/>
          <w:szCs w:val="28"/>
        </w:rPr>
        <w:t>ставляется документ, подтверждающий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C8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532FC8" w:rsidRPr="00532FC8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</w:t>
      </w:r>
      <w:r>
        <w:rPr>
          <w:rFonts w:ascii="Times New Roman" w:hAnsi="Times New Roman" w:cs="Times New Roman"/>
          <w:sz w:val="28"/>
          <w:szCs w:val="28"/>
        </w:rPr>
        <w:tab/>
      </w:r>
      <w:r w:rsidR="00532FC8" w:rsidRPr="00532FC8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171F09" w:rsidRPr="00532FC8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</w:t>
      </w:r>
      <w:r>
        <w:rPr>
          <w:rFonts w:ascii="Times New Roman" w:hAnsi="Times New Roman" w:cs="Times New Roman"/>
          <w:sz w:val="28"/>
          <w:szCs w:val="28"/>
        </w:rPr>
        <w:tab/>
      </w:r>
      <w:r w:rsidR="00532FC8" w:rsidRPr="00532FC8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</w:t>
      </w:r>
      <w:r w:rsidR="00E77915">
        <w:rPr>
          <w:rFonts w:ascii="Times New Roman" w:hAnsi="Times New Roman" w:cs="Times New Roman"/>
          <w:sz w:val="28"/>
          <w:szCs w:val="28"/>
        </w:rPr>
        <w:t xml:space="preserve"> </w:t>
      </w:r>
      <w:r w:rsidR="00532FC8" w:rsidRPr="00532FC8">
        <w:rPr>
          <w:rFonts w:ascii="Times New Roman" w:hAnsi="Times New Roman" w:cs="Times New Roman"/>
          <w:sz w:val="28"/>
          <w:szCs w:val="28"/>
        </w:rPr>
        <w:t>образование земельных участков</w:t>
      </w:r>
      <w:r w:rsidR="00E77915">
        <w:rPr>
          <w:rFonts w:ascii="Times New Roman" w:hAnsi="Times New Roman" w:cs="Times New Roman"/>
          <w:sz w:val="28"/>
          <w:szCs w:val="28"/>
        </w:rPr>
        <w:t>.</w:t>
      </w:r>
    </w:p>
    <w:p w:rsidR="00DE4211" w:rsidRPr="00E77915" w:rsidRDefault="00DE421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15">
        <w:rPr>
          <w:rFonts w:ascii="Times New Roman" w:hAnsi="Times New Roman" w:cs="Times New Roman"/>
          <w:sz w:val="28"/>
          <w:szCs w:val="28"/>
        </w:rPr>
        <w:t>В случае если исходный земельный участок предоставлен третьим лицам,</w:t>
      </w:r>
      <w:r w:rsidR="00E77915">
        <w:rPr>
          <w:rFonts w:ascii="Times New Roman" w:hAnsi="Times New Roman" w:cs="Times New Roman"/>
          <w:sz w:val="28"/>
          <w:szCs w:val="28"/>
        </w:rPr>
        <w:t xml:space="preserve"> </w:t>
      </w:r>
      <w:r w:rsidRPr="00E77915">
        <w:rPr>
          <w:rFonts w:ascii="Times New Roman" w:hAnsi="Times New Roman" w:cs="Times New Roman"/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="00E77915">
        <w:rPr>
          <w:rFonts w:ascii="Times New Roman" w:hAnsi="Times New Roman" w:cs="Times New Roman"/>
          <w:sz w:val="28"/>
          <w:szCs w:val="28"/>
        </w:rPr>
        <w:t xml:space="preserve"> </w:t>
      </w:r>
      <w:r w:rsidRPr="00E77915">
        <w:rPr>
          <w:rFonts w:ascii="Times New Roman" w:hAnsi="Times New Roman" w:cs="Times New Roman"/>
          <w:sz w:val="28"/>
          <w:szCs w:val="28"/>
        </w:rPr>
        <w:t>на образование земельных участков.</w:t>
      </w:r>
    </w:p>
    <w:p w:rsidR="00DE4211" w:rsidRPr="00E77915" w:rsidRDefault="00E77915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</w:t>
      </w:r>
      <w:r w:rsidR="0055271B">
        <w:rPr>
          <w:rFonts w:ascii="Times New Roman" w:hAnsi="Times New Roman" w:cs="Times New Roman"/>
          <w:sz w:val="28"/>
          <w:szCs w:val="28"/>
        </w:rPr>
        <w:t>.</w:t>
      </w:r>
      <w:r w:rsidR="0055271B">
        <w:rPr>
          <w:rFonts w:ascii="Times New Roman" w:hAnsi="Times New Roman" w:cs="Times New Roman"/>
          <w:sz w:val="28"/>
          <w:szCs w:val="28"/>
        </w:rPr>
        <w:tab/>
      </w:r>
      <w:r w:rsidR="00DE4211" w:rsidRPr="00E77915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DE4211" w:rsidRPr="00E77915" w:rsidRDefault="00DE421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15">
        <w:rPr>
          <w:rFonts w:ascii="Times New Roman" w:hAnsi="Times New Roman" w:cs="Times New Roman"/>
          <w:sz w:val="28"/>
          <w:szCs w:val="28"/>
        </w:rPr>
        <w:t>В случае если права собственности на такой земельный участок обременены</w:t>
      </w:r>
      <w:r w:rsidR="00E77915">
        <w:rPr>
          <w:rFonts w:ascii="Times New Roman" w:hAnsi="Times New Roman" w:cs="Times New Roman"/>
          <w:sz w:val="28"/>
          <w:szCs w:val="28"/>
        </w:rPr>
        <w:t xml:space="preserve"> </w:t>
      </w:r>
      <w:r w:rsidRPr="00E77915">
        <w:rPr>
          <w:rFonts w:ascii="Times New Roman" w:hAnsi="Times New Roman" w:cs="Times New Roman"/>
          <w:sz w:val="28"/>
          <w:szCs w:val="28"/>
        </w:rPr>
        <w:t>залогом, требуется представить согласие залогодержателей исходных земельных</w:t>
      </w:r>
      <w:r w:rsidR="00E77915">
        <w:rPr>
          <w:rFonts w:ascii="Times New Roman" w:hAnsi="Times New Roman" w:cs="Times New Roman"/>
          <w:sz w:val="28"/>
          <w:szCs w:val="28"/>
        </w:rPr>
        <w:t xml:space="preserve"> </w:t>
      </w:r>
      <w:r w:rsidRPr="00E77915">
        <w:rPr>
          <w:rFonts w:ascii="Times New Roman" w:hAnsi="Times New Roman" w:cs="Times New Roman"/>
          <w:sz w:val="28"/>
          <w:szCs w:val="28"/>
        </w:rPr>
        <w:t>участков.</w:t>
      </w:r>
    </w:p>
    <w:p w:rsidR="00DE4211" w:rsidRPr="00E77915" w:rsidRDefault="00E77915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</w:t>
      </w:r>
      <w:r w:rsidR="0055271B">
        <w:rPr>
          <w:rFonts w:ascii="Times New Roman" w:hAnsi="Times New Roman" w:cs="Times New Roman"/>
          <w:sz w:val="28"/>
          <w:szCs w:val="28"/>
        </w:rPr>
        <w:t>.</w:t>
      </w:r>
      <w:r w:rsidR="0055271B">
        <w:rPr>
          <w:rFonts w:ascii="Times New Roman" w:hAnsi="Times New Roman" w:cs="Times New Roman"/>
          <w:sz w:val="28"/>
          <w:szCs w:val="28"/>
        </w:rPr>
        <w:tab/>
      </w:r>
      <w:r w:rsidR="00DE4211" w:rsidRPr="00E77915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211" w:rsidRPr="00E77915">
        <w:rPr>
          <w:rFonts w:ascii="Times New Roman" w:hAnsi="Times New Roman" w:cs="Times New Roman"/>
          <w:sz w:val="28"/>
          <w:szCs w:val="28"/>
        </w:rPr>
        <w:t>исключением случаев, если право на земельный участок зарегистрировано в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211" w:rsidRPr="00E77915">
        <w:rPr>
          <w:rFonts w:ascii="Times New Roman" w:hAnsi="Times New Roman" w:cs="Times New Roman"/>
          <w:sz w:val="28"/>
          <w:szCs w:val="28"/>
        </w:rPr>
        <w:t>государственном реестре недвижимости.</w:t>
      </w:r>
    </w:p>
    <w:p w:rsidR="00171F09" w:rsidRPr="00E77915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 w:rsidR="00DE4211" w:rsidRPr="00E77915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</w:t>
      </w:r>
      <w:r w:rsidR="00E77915">
        <w:rPr>
          <w:rFonts w:ascii="Times New Roman" w:hAnsi="Times New Roman" w:cs="Times New Roman"/>
          <w:sz w:val="28"/>
          <w:szCs w:val="28"/>
        </w:rPr>
        <w:t xml:space="preserve"> </w:t>
      </w:r>
      <w:r w:rsidR="00DE4211" w:rsidRPr="00E77915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(подаются) в Уполномоченный</w:t>
      </w:r>
      <w:r w:rsidR="00E77915">
        <w:rPr>
          <w:rFonts w:ascii="Times New Roman" w:hAnsi="Times New Roman" w:cs="Times New Roman"/>
          <w:sz w:val="28"/>
          <w:szCs w:val="28"/>
        </w:rPr>
        <w:t xml:space="preserve"> </w:t>
      </w:r>
      <w:r w:rsidR="00DE4211" w:rsidRPr="00E77915">
        <w:rPr>
          <w:rFonts w:ascii="Times New Roman" w:hAnsi="Times New Roman" w:cs="Times New Roman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E77915">
        <w:rPr>
          <w:rFonts w:ascii="Times New Roman" w:hAnsi="Times New Roman" w:cs="Times New Roman"/>
          <w:sz w:val="28"/>
          <w:szCs w:val="28"/>
        </w:rPr>
        <w:t xml:space="preserve"> </w:t>
      </w:r>
      <w:r w:rsidR="00DE4211" w:rsidRPr="00E77915">
        <w:rPr>
          <w:rFonts w:ascii="Times New Roman" w:hAnsi="Times New Roman" w:cs="Times New Roman"/>
          <w:sz w:val="28"/>
          <w:szCs w:val="28"/>
        </w:rPr>
        <w:t>на ЕПГУ.</w:t>
      </w:r>
    </w:p>
    <w:p w:rsidR="00171F09" w:rsidRDefault="00171F09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1F09" w:rsidRPr="00621F76" w:rsidRDefault="00621F76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F7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="00B90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F76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F76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F76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 муниципальных услуг</w:t>
      </w:r>
    </w:p>
    <w:p w:rsidR="00171F09" w:rsidRDefault="00171F09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497" w:rsidRPr="00736497" w:rsidRDefault="0073649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97">
        <w:rPr>
          <w:rFonts w:ascii="Times New Roman" w:hAnsi="Times New Roman" w:cs="Times New Roman"/>
          <w:sz w:val="28"/>
          <w:szCs w:val="28"/>
        </w:rPr>
        <w:t>2.10. Перечень документов, необходимых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97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97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97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97">
        <w:rPr>
          <w:rFonts w:ascii="Times New Roman" w:hAnsi="Times New Roman" w:cs="Times New Roman"/>
          <w:sz w:val="28"/>
          <w:szCs w:val="28"/>
        </w:rPr>
        <w:t>или муниципальных услуг:</w:t>
      </w:r>
    </w:p>
    <w:p w:rsidR="00736497" w:rsidRPr="00736497" w:rsidRDefault="0073649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97">
        <w:rPr>
          <w:rFonts w:ascii="Times New Roman" w:hAnsi="Times New Roman" w:cs="Times New Roman"/>
          <w:sz w:val="28"/>
          <w:szCs w:val="28"/>
        </w:rPr>
        <w:t>2.10.1. Выписка из Единого государственного реестра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97">
        <w:rPr>
          <w:rFonts w:ascii="Times New Roman" w:hAnsi="Times New Roman" w:cs="Times New Roman"/>
          <w:sz w:val="28"/>
          <w:szCs w:val="28"/>
        </w:rPr>
        <w:t>случае подачи заявления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лицом.</w:t>
      </w:r>
    </w:p>
    <w:p w:rsidR="00736497" w:rsidRPr="00736497" w:rsidRDefault="0073649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97">
        <w:rPr>
          <w:rFonts w:ascii="Times New Roman" w:hAnsi="Times New Roman" w:cs="Times New Roman"/>
          <w:sz w:val="28"/>
          <w:szCs w:val="28"/>
        </w:rPr>
        <w:t>2.10.2. Выписка из 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97">
        <w:rPr>
          <w:rFonts w:ascii="Times New Roman" w:hAnsi="Times New Roman" w:cs="Times New Roman"/>
          <w:sz w:val="28"/>
          <w:szCs w:val="28"/>
        </w:rPr>
        <w:t>предпринимателей, в случае подачи заявления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497" w:rsidRPr="00736497" w:rsidRDefault="0073649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97">
        <w:rPr>
          <w:rFonts w:ascii="Times New Roman" w:hAnsi="Times New Roman" w:cs="Times New Roman"/>
          <w:sz w:val="28"/>
          <w:szCs w:val="28"/>
        </w:rPr>
        <w:t>2.10.3. Выписка из Единого государственного реестра недвижимости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97">
        <w:rPr>
          <w:rFonts w:ascii="Times New Roman" w:hAnsi="Times New Roman" w:cs="Times New Roman"/>
          <w:sz w:val="28"/>
          <w:szCs w:val="28"/>
        </w:rPr>
        <w:t>отношении земельных участков.</w:t>
      </w:r>
    </w:p>
    <w:p w:rsidR="00736497" w:rsidRPr="00736497" w:rsidRDefault="0073649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97">
        <w:rPr>
          <w:rFonts w:ascii="Times New Roman" w:hAnsi="Times New Roman" w:cs="Times New Roman"/>
          <w:sz w:val="28"/>
          <w:szCs w:val="28"/>
        </w:rPr>
        <w:t>2.10.4. Согласование или отказ в согласовании схемы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97">
        <w:rPr>
          <w:rFonts w:ascii="Times New Roman" w:hAnsi="Times New Roman" w:cs="Times New Roman"/>
          <w:sz w:val="28"/>
          <w:szCs w:val="28"/>
        </w:rPr>
        <w:t>земельного участка от органа исполнительной власти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97">
        <w:rPr>
          <w:rFonts w:ascii="Times New Roman" w:hAnsi="Times New Roman" w:cs="Times New Roman"/>
          <w:sz w:val="28"/>
          <w:szCs w:val="28"/>
        </w:rPr>
        <w:t>Федерации, уполномоченного в области лесных отношений.</w:t>
      </w:r>
    </w:p>
    <w:p w:rsidR="00171F09" w:rsidRPr="00736497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</w:t>
      </w:r>
      <w:r>
        <w:rPr>
          <w:rFonts w:ascii="Times New Roman" w:hAnsi="Times New Roman" w:cs="Times New Roman"/>
          <w:sz w:val="28"/>
          <w:szCs w:val="28"/>
        </w:rPr>
        <w:tab/>
      </w:r>
      <w:r w:rsidR="00736497" w:rsidRPr="007364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736497">
        <w:rPr>
          <w:rFonts w:ascii="Times New Roman" w:hAnsi="Times New Roman" w:cs="Times New Roman"/>
          <w:sz w:val="28"/>
          <w:szCs w:val="28"/>
        </w:rPr>
        <w:t xml:space="preserve"> </w:t>
      </w:r>
      <w:r w:rsidR="00736497" w:rsidRPr="0073649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736497" w:rsidRPr="00736497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36497" w:rsidRPr="007364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36497">
        <w:rPr>
          <w:rFonts w:ascii="Times New Roman" w:hAnsi="Times New Roman" w:cs="Times New Roman"/>
          <w:sz w:val="28"/>
          <w:szCs w:val="28"/>
        </w:rPr>
        <w:t xml:space="preserve"> </w:t>
      </w:r>
      <w:r w:rsidR="00736497" w:rsidRPr="00736497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 w:rsidR="00736497">
        <w:rPr>
          <w:rFonts w:ascii="Times New Roman" w:hAnsi="Times New Roman" w:cs="Times New Roman"/>
          <w:sz w:val="28"/>
          <w:szCs w:val="28"/>
        </w:rPr>
        <w:t xml:space="preserve"> </w:t>
      </w:r>
      <w:r w:rsidR="00736497" w:rsidRPr="00736497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736497">
        <w:rPr>
          <w:rFonts w:ascii="Times New Roman" w:hAnsi="Times New Roman" w:cs="Times New Roman"/>
          <w:sz w:val="28"/>
          <w:szCs w:val="28"/>
        </w:rPr>
        <w:t xml:space="preserve"> </w:t>
      </w:r>
      <w:r w:rsidR="00736497" w:rsidRPr="00736497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1111C0" w:rsidRPr="001111C0" w:rsidRDefault="0055271B" w:rsidP="00D844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111C0">
        <w:rPr>
          <w:rFonts w:ascii="Times New Roman" w:hAnsi="Times New Roman" w:cs="Times New Roman"/>
          <w:sz w:val="28"/>
          <w:szCs w:val="28"/>
        </w:rPr>
        <w:t>П</w:t>
      </w:r>
      <w:r w:rsidR="001111C0" w:rsidRPr="001111C0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="001111C0" w:rsidRPr="001111C0">
        <w:rPr>
          <w:rFonts w:ascii="Times New Roman" w:hAnsi="Times New Roman" w:cs="Times New Roman"/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1111C0">
        <w:rPr>
          <w:rFonts w:ascii="Times New Roman" w:hAnsi="Times New Roman" w:cs="Times New Roman"/>
          <w:sz w:val="28"/>
          <w:szCs w:val="28"/>
        </w:rPr>
        <w:t>.</w:t>
      </w:r>
      <w:r w:rsidR="001111C0" w:rsidRPr="00111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A3" w:rsidRPr="000F5DA3" w:rsidRDefault="000F5DA3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A3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A3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A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DA3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</w:t>
      </w:r>
      <w:r w:rsidR="004A3908">
        <w:rPr>
          <w:rFonts w:ascii="Times New Roman" w:hAnsi="Times New Roman" w:cs="Times New Roman"/>
          <w:sz w:val="28"/>
          <w:szCs w:val="28"/>
        </w:rPr>
        <w:t xml:space="preserve"> </w:t>
      </w:r>
      <w:r w:rsidRPr="000F5DA3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0F5DA3" w:rsidRPr="000F5DA3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DA3" w:rsidRPr="000F5DA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="004A3908">
        <w:rPr>
          <w:rFonts w:ascii="Times New Roman" w:hAnsi="Times New Roman" w:cs="Times New Roman"/>
          <w:sz w:val="28"/>
          <w:szCs w:val="28"/>
        </w:rPr>
        <w:t xml:space="preserve"> </w:t>
      </w:r>
      <w:r w:rsidR="000F5DA3" w:rsidRPr="000F5DA3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="004A3908">
        <w:rPr>
          <w:rFonts w:ascii="Times New Roman" w:hAnsi="Times New Roman" w:cs="Times New Roman"/>
          <w:sz w:val="28"/>
          <w:szCs w:val="28"/>
        </w:rPr>
        <w:t xml:space="preserve"> </w:t>
      </w:r>
      <w:r w:rsidR="000F5DA3" w:rsidRPr="000F5DA3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  <w:proofErr w:type="gramEnd"/>
    </w:p>
    <w:p w:rsidR="000F5DA3" w:rsidRPr="000F5DA3" w:rsidRDefault="004A390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DA3" w:rsidRPr="000F5DA3">
        <w:rPr>
          <w:rFonts w:ascii="Times New Roman" w:hAnsi="Times New Roman" w:cs="Times New Roman"/>
          <w:sz w:val="28"/>
          <w:szCs w:val="28"/>
        </w:rPr>
        <w:t>наличие ошиб</w:t>
      </w:r>
      <w:r>
        <w:rPr>
          <w:rFonts w:ascii="Times New Roman" w:hAnsi="Times New Roman" w:cs="Times New Roman"/>
          <w:sz w:val="28"/>
          <w:szCs w:val="28"/>
        </w:rPr>
        <w:t xml:space="preserve">ок в заявлении о предоставлении </w:t>
      </w:r>
      <w:r w:rsidR="000F5DA3" w:rsidRPr="000F5DA3"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DA3" w:rsidRPr="000F5DA3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DA3" w:rsidRPr="000F5DA3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DA3" w:rsidRPr="000F5DA3">
        <w:rPr>
          <w:rFonts w:ascii="Times New Roman" w:hAnsi="Times New Roman" w:cs="Times New Roman"/>
          <w:sz w:val="28"/>
          <w:szCs w:val="28"/>
        </w:rPr>
        <w:t>документов;</w:t>
      </w:r>
    </w:p>
    <w:p w:rsidR="00171F09" w:rsidRPr="000F5DA3" w:rsidRDefault="004A390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DA3" w:rsidRPr="000F5DA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DA3" w:rsidRPr="000F5DA3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DA3" w:rsidRPr="000F5DA3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услуги;</w:t>
      </w:r>
    </w:p>
    <w:p w:rsidR="00621F76" w:rsidRPr="004A3908" w:rsidRDefault="004A390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3908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08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08">
        <w:rPr>
          <w:rFonts w:ascii="Times New Roman" w:hAnsi="Times New Roman" w:cs="Times New Roman"/>
          <w:sz w:val="28"/>
          <w:szCs w:val="28"/>
        </w:rPr>
        <w:t>органа, служащего, работника многофункционального центра,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08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3908">
        <w:rPr>
          <w:rFonts w:ascii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08">
        <w:rPr>
          <w:rFonts w:ascii="Times New Roman" w:hAnsi="Times New Roman" w:cs="Times New Roman"/>
          <w:sz w:val="28"/>
          <w:szCs w:val="28"/>
        </w:rPr>
        <w:t>предоставления муниципальной услуги, либо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08">
        <w:rPr>
          <w:rFonts w:ascii="Times New Roman" w:hAnsi="Times New Roman" w:cs="Times New Roman"/>
          <w:sz w:val="28"/>
          <w:szCs w:val="28"/>
        </w:rPr>
        <w:t>муниципальной услуги, о чем в письменном виде за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08">
        <w:rPr>
          <w:rFonts w:ascii="Times New Roman" w:hAnsi="Times New Roman" w:cs="Times New Roman"/>
          <w:sz w:val="28"/>
          <w:szCs w:val="28"/>
        </w:rPr>
        <w:t>руководителя Уполномоченного органа, руководителя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08">
        <w:rPr>
          <w:rFonts w:ascii="Times New Roman" w:hAnsi="Times New Roman" w:cs="Times New Roman"/>
          <w:sz w:val="28"/>
          <w:szCs w:val="28"/>
        </w:rPr>
        <w:t>центра при первоначальном отказе</w:t>
      </w:r>
      <w:proofErr w:type="gramEnd"/>
      <w:r w:rsidRPr="004A3908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08">
        <w:rPr>
          <w:rFonts w:ascii="Times New Roman" w:hAnsi="Times New Roman" w:cs="Times New Roman"/>
          <w:sz w:val="28"/>
          <w:szCs w:val="28"/>
        </w:rPr>
        <w:t>предоставления муниципальной 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08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08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908">
        <w:rPr>
          <w:rFonts w:ascii="Times New Roman" w:hAnsi="Times New Roman" w:cs="Times New Roman"/>
          <w:sz w:val="28"/>
          <w:szCs w:val="28"/>
        </w:rPr>
        <w:t>неудобства.</w:t>
      </w:r>
    </w:p>
    <w:p w:rsidR="008441FE" w:rsidRPr="008441FE" w:rsidRDefault="008441FE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1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</w:t>
      </w:r>
    </w:p>
    <w:p w:rsidR="00736497" w:rsidRPr="008441FE" w:rsidRDefault="008441FE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41FE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8441FE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736497" w:rsidRDefault="0073649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497" w:rsidRPr="00286DD2" w:rsidRDefault="00286DD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D2">
        <w:rPr>
          <w:rFonts w:ascii="Times New Roman" w:hAnsi="Times New Roman" w:cs="Times New Roman"/>
          <w:sz w:val="28"/>
          <w:szCs w:val="28"/>
        </w:rPr>
        <w:t>2.12. Основаниями для отказа в приеме к рассмотрению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D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195F0B">
        <w:rPr>
          <w:rFonts w:ascii="Times New Roman" w:hAnsi="Times New Roman" w:cs="Times New Roman"/>
          <w:sz w:val="28"/>
          <w:szCs w:val="28"/>
        </w:rPr>
        <w:t xml:space="preserve"> </w:t>
      </w:r>
      <w:r w:rsidRPr="00286DD2">
        <w:rPr>
          <w:rFonts w:ascii="Times New Roman" w:hAnsi="Times New Roman" w:cs="Times New Roman"/>
          <w:sz w:val="28"/>
          <w:szCs w:val="28"/>
        </w:rPr>
        <w:t>являются:</w:t>
      </w:r>
    </w:p>
    <w:p w:rsidR="00195F0B" w:rsidRPr="00195F0B" w:rsidRDefault="00195F0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0B">
        <w:rPr>
          <w:rFonts w:ascii="Times New Roman" w:hAnsi="Times New Roman" w:cs="Times New Roman"/>
          <w:sz w:val="28"/>
          <w:szCs w:val="28"/>
        </w:rPr>
        <w:t>2.12.1. Неполное заполнение полей в форме заявления,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0B">
        <w:rPr>
          <w:rFonts w:ascii="Times New Roman" w:hAnsi="Times New Roman" w:cs="Times New Roman"/>
          <w:sz w:val="28"/>
          <w:szCs w:val="28"/>
        </w:rPr>
        <w:t>интерактивной форме заявления на 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0B" w:rsidRPr="00195F0B" w:rsidRDefault="00195F0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0B">
        <w:rPr>
          <w:rFonts w:ascii="Times New Roman" w:hAnsi="Times New Roman" w:cs="Times New Roman"/>
          <w:sz w:val="28"/>
          <w:szCs w:val="28"/>
        </w:rPr>
        <w:t>2.12.2. Подача запроса о предоставлении услуги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0B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в электронной форме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0B">
        <w:rPr>
          <w:rFonts w:ascii="Times New Roman" w:hAnsi="Times New Roman" w:cs="Times New Roman"/>
          <w:sz w:val="28"/>
          <w:szCs w:val="28"/>
        </w:rPr>
        <w:t>установленных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0B" w:rsidRPr="00195F0B" w:rsidRDefault="00195F0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0B">
        <w:rPr>
          <w:rFonts w:ascii="Times New Roman" w:hAnsi="Times New Roman" w:cs="Times New Roman"/>
          <w:sz w:val="28"/>
          <w:szCs w:val="28"/>
        </w:rPr>
        <w:t>2.12.3. Представление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0B" w:rsidRPr="00195F0B" w:rsidRDefault="00195F0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0B">
        <w:rPr>
          <w:rFonts w:ascii="Times New Roman" w:hAnsi="Times New Roman" w:cs="Times New Roman"/>
          <w:sz w:val="28"/>
          <w:szCs w:val="28"/>
        </w:rPr>
        <w:t>2.12.4. Документы содержат повреждения, наличие которых не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0B">
        <w:rPr>
          <w:rFonts w:ascii="Times New Roman" w:hAnsi="Times New Roman" w:cs="Times New Roman"/>
          <w:sz w:val="28"/>
          <w:szCs w:val="28"/>
        </w:rPr>
        <w:t>в полном объеме использовать информацию и сведения, содержащиеся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0B">
        <w:rPr>
          <w:rFonts w:ascii="Times New Roman" w:hAnsi="Times New Roman" w:cs="Times New Roman"/>
          <w:sz w:val="28"/>
          <w:szCs w:val="28"/>
        </w:rPr>
        <w:t>документах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0B" w:rsidRPr="00195F0B" w:rsidRDefault="00195F0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0B">
        <w:rPr>
          <w:rFonts w:ascii="Times New Roman" w:hAnsi="Times New Roman" w:cs="Times New Roman"/>
          <w:sz w:val="28"/>
          <w:szCs w:val="28"/>
        </w:rPr>
        <w:t>2.12.5. Представленные заявителем документы содержат подчистки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0B"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0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497" w:rsidRPr="00195F0B" w:rsidRDefault="00195F0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0B">
        <w:rPr>
          <w:rFonts w:ascii="Times New Roman" w:hAnsi="Times New Roman" w:cs="Times New Roman"/>
          <w:sz w:val="28"/>
          <w:szCs w:val="28"/>
        </w:rPr>
        <w:t>2.12.6. Представленные документы утратили силу на момент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0B">
        <w:rPr>
          <w:rFonts w:ascii="Times New Roman" w:hAnsi="Times New Roman" w:cs="Times New Roman"/>
          <w:sz w:val="28"/>
          <w:szCs w:val="28"/>
        </w:rPr>
        <w:t>за услугой (документ, удостоверяющий личность; документ, 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0B">
        <w:rPr>
          <w:rFonts w:ascii="Times New Roman" w:hAnsi="Times New Roman" w:cs="Times New Roman"/>
          <w:sz w:val="28"/>
          <w:szCs w:val="28"/>
        </w:rPr>
        <w:t>полномочия представителя Заявителя, в случае обращения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F0B">
        <w:rPr>
          <w:rFonts w:ascii="Times New Roman" w:hAnsi="Times New Roman" w:cs="Times New Roman"/>
          <w:sz w:val="28"/>
          <w:szCs w:val="28"/>
        </w:rPr>
        <w:t>услуги указанным лицом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2871" w:rsidRPr="003F2871" w:rsidRDefault="003F287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71">
        <w:rPr>
          <w:rFonts w:ascii="Times New Roman" w:hAnsi="Times New Roman" w:cs="Times New Roman"/>
          <w:sz w:val="28"/>
          <w:szCs w:val="28"/>
        </w:rPr>
        <w:t>2.12.7. Наличие противоречивых сведений в заявлении и приложенных к</w:t>
      </w:r>
      <w:r w:rsidR="0055271B">
        <w:rPr>
          <w:rFonts w:ascii="Times New Roman" w:hAnsi="Times New Roman" w:cs="Times New Roman"/>
          <w:sz w:val="28"/>
          <w:szCs w:val="28"/>
        </w:rPr>
        <w:t xml:space="preserve"> </w:t>
      </w:r>
      <w:r w:rsidRPr="003F2871">
        <w:rPr>
          <w:rFonts w:ascii="Times New Roman" w:hAnsi="Times New Roman" w:cs="Times New Roman"/>
          <w:sz w:val="28"/>
          <w:szCs w:val="28"/>
        </w:rPr>
        <w:t>нему документах;</w:t>
      </w:r>
    </w:p>
    <w:p w:rsidR="003F2871" w:rsidRPr="003F2871" w:rsidRDefault="003F287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71">
        <w:rPr>
          <w:rFonts w:ascii="Times New Roman" w:hAnsi="Times New Roman" w:cs="Times New Roman"/>
          <w:sz w:val="28"/>
          <w:szCs w:val="28"/>
        </w:rPr>
        <w:t>2.12.8. Заявление подано в орган государственной власти, орган местного</w:t>
      </w:r>
    </w:p>
    <w:p w:rsidR="003F2871" w:rsidRPr="003F2871" w:rsidRDefault="003F2871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71">
        <w:rPr>
          <w:rFonts w:ascii="Times New Roman" w:hAnsi="Times New Roman" w:cs="Times New Roman"/>
          <w:sz w:val="28"/>
          <w:szCs w:val="28"/>
        </w:rPr>
        <w:t>самоуправления, в полномочия которых не входит предоставление услуги.</w:t>
      </w:r>
    </w:p>
    <w:p w:rsidR="003F2871" w:rsidRPr="003F2871" w:rsidRDefault="003F287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71"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необходимых для</w:t>
      </w:r>
      <w:r w:rsidR="0055271B">
        <w:rPr>
          <w:rFonts w:ascii="Times New Roman" w:hAnsi="Times New Roman" w:cs="Times New Roman"/>
          <w:sz w:val="28"/>
          <w:szCs w:val="28"/>
        </w:rPr>
        <w:t xml:space="preserve"> </w:t>
      </w:r>
      <w:r w:rsidRPr="003F287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5271B">
        <w:rPr>
          <w:rFonts w:ascii="Times New Roman" w:hAnsi="Times New Roman" w:cs="Times New Roman"/>
          <w:sz w:val="28"/>
          <w:szCs w:val="28"/>
        </w:rPr>
        <w:t>муниципальной</w:t>
      </w:r>
      <w:r w:rsidRPr="003F2871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</w:t>
      </w:r>
      <w:r w:rsidR="0055271B">
        <w:rPr>
          <w:rFonts w:ascii="Times New Roman" w:hAnsi="Times New Roman" w:cs="Times New Roman"/>
          <w:sz w:val="28"/>
          <w:szCs w:val="28"/>
        </w:rPr>
        <w:t xml:space="preserve"> </w:t>
      </w:r>
      <w:r w:rsidRPr="003F2871">
        <w:rPr>
          <w:rFonts w:ascii="Times New Roman" w:hAnsi="Times New Roman" w:cs="Times New Roman"/>
          <w:sz w:val="28"/>
          <w:szCs w:val="28"/>
        </w:rPr>
        <w:t>в приложении № 5 к настоящему Административному регламенту, направляется в</w:t>
      </w:r>
      <w:r w:rsidR="0055271B">
        <w:rPr>
          <w:rFonts w:ascii="Times New Roman" w:hAnsi="Times New Roman" w:cs="Times New Roman"/>
          <w:sz w:val="28"/>
          <w:szCs w:val="28"/>
        </w:rPr>
        <w:t xml:space="preserve"> </w:t>
      </w:r>
      <w:r w:rsidRPr="003F2871">
        <w:rPr>
          <w:rFonts w:ascii="Times New Roman" w:hAnsi="Times New Roman" w:cs="Times New Roman"/>
          <w:sz w:val="28"/>
          <w:szCs w:val="28"/>
        </w:rPr>
        <w:t>личный кабинет Заявителя на ЕПГУ не позднее первого рабочего дня, следующего</w:t>
      </w:r>
      <w:r w:rsidR="0055271B">
        <w:rPr>
          <w:rFonts w:ascii="Times New Roman" w:hAnsi="Times New Roman" w:cs="Times New Roman"/>
          <w:sz w:val="28"/>
          <w:szCs w:val="28"/>
        </w:rPr>
        <w:t xml:space="preserve"> </w:t>
      </w:r>
      <w:r w:rsidRPr="003F2871">
        <w:rPr>
          <w:rFonts w:ascii="Times New Roman" w:hAnsi="Times New Roman" w:cs="Times New Roman"/>
          <w:sz w:val="28"/>
          <w:szCs w:val="28"/>
        </w:rPr>
        <w:t>за днем подачи заявления.</w:t>
      </w:r>
    </w:p>
    <w:p w:rsidR="00736497" w:rsidRPr="003F2871" w:rsidRDefault="003F287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71"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</w:t>
      </w:r>
      <w:r w:rsidR="0055271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F2871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</w:t>
      </w:r>
      <w:r w:rsidR="00E715CD">
        <w:rPr>
          <w:rFonts w:ascii="Times New Roman" w:hAnsi="Times New Roman" w:cs="Times New Roman"/>
          <w:sz w:val="28"/>
          <w:szCs w:val="28"/>
        </w:rPr>
        <w:t xml:space="preserve"> </w:t>
      </w:r>
      <w:r w:rsidRPr="003F2871">
        <w:rPr>
          <w:rFonts w:ascii="Times New Roman" w:hAnsi="Times New Roman" w:cs="Times New Roman"/>
          <w:sz w:val="28"/>
          <w:szCs w:val="28"/>
        </w:rPr>
        <w:t>Заявителя за предоставлением муниципальной услуги.</w:t>
      </w:r>
    </w:p>
    <w:p w:rsidR="00736497" w:rsidRDefault="0073649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790" w:rsidRDefault="009D1790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79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736497" w:rsidRPr="009D1790" w:rsidRDefault="009D1790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D1790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</w:p>
    <w:p w:rsidR="00736497" w:rsidRDefault="0073649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089" w:rsidRPr="00CA2089" w:rsidRDefault="00CA2089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89">
        <w:rPr>
          <w:rFonts w:ascii="Times New Roman" w:hAnsi="Times New Roman" w:cs="Times New Roman"/>
          <w:sz w:val="28"/>
          <w:szCs w:val="28"/>
        </w:rPr>
        <w:t>2.15. Основание для приостановления предоставления муниципальной услуги законодательством не предусмотрено.</w:t>
      </w:r>
    </w:p>
    <w:p w:rsidR="00CA2089" w:rsidRPr="00CA2089" w:rsidRDefault="00CA2089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89">
        <w:rPr>
          <w:rFonts w:ascii="Times New Roman" w:hAnsi="Times New Roman" w:cs="Times New Roman"/>
          <w:sz w:val="28"/>
          <w:szCs w:val="28"/>
        </w:rPr>
        <w:t>2.16. Основания для отказа в предоставлении муниципальной услуги:</w:t>
      </w:r>
    </w:p>
    <w:p w:rsidR="00CA2089" w:rsidRPr="00CA2089" w:rsidRDefault="00CA2089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89"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 w:rsidRPr="00CA208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Российской Федерации схема расположения земельного участка не соответствует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форме, формату или требованиям к ее подготовке, которые установлены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2089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от 27 ноября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2089">
        <w:rPr>
          <w:rFonts w:ascii="Times New Roman" w:hAnsi="Times New Roman" w:cs="Times New Roman"/>
          <w:sz w:val="28"/>
          <w:szCs w:val="28"/>
        </w:rPr>
        <w:lastRenderedPageBreak/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762 «</w:t>
      </w:r>
      <w:r w:rsidRPr="00CA208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 на кадастровом плане территории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формату схемы расположения земельного</w:t>
      </w:r>
      <w:proofErr w:type="gramEnd"/>
      <w:r w:rsidRPr="00CA2089">
        <w:rPr>
          <w:rFonts w:ascii="Times New Roman" w:hAnsi="Times New Roman" w:cs="Times New Roman"/>
          <w:sz w:val="28"/>
          <w:szCs w:val="28"/>
        </w:rPr>
        <w:t xml:space="preserve"> участка или земельных участков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кадастровом плане территории при подготовке схемы расположения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электронного документа, формы схемы расположения земельного участка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земельных участков на кадастровом плане территории, подготовка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осуществляется в 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2089" w:rsidRPr="00CA2089" w:rsidRDefault="00CA2089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89">
        <w:rPr>
          <w:rFonts w:ascii="Times New Roman" w:hAnsi="Times New Roman" w:cs="Times New Roman"/>
          <w:sz w:val="28"/>
          <w:szCs w:val="28"/>
        </w:rPr>
        <w:t>2.16.2. В соответствии с подпунктом 2 пункта 16 статьи 11.10 Земельного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кодекса Российской Федерации полное или частичное совпадение местоположения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земельного участка, образование которого предусмотрено схемой его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расположения, с местоположением земельного участка, образуемого в соответствии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с ранее принятым решением об утверждении схемы расположения земельного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участка, срок действия которого не истек</w:t>
      </w:r>
      <w:r w:rsidR="00AA028B">
        <w:rPr>
          <w:rFonts w:ascii="Times New Roman" w:hAnsi="Times New Roman" w:cs="Times New Roman"/>
          <w:sz w:val="28"/>
          <w:szCs w:val="28"/>
        </w:rPr>
        <w:t>.</w:t>
      </w:r>
    </w:p>
    <w:p w:rsidR="00CA2089" w:rsidRPr="00CA2089" w:rsidRDefault="00CA2089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89">
        <w:rPr>
          <w:rFonts w:ascii="Times New Roman" w:hAnsi="Times New Roman" w:cs="Times New Roman"/>
          <w:sz w:val="28"/>
          <w:szCs w:val="28"/>
        </w:rPr>
        <w:t>2.16.3. В соответствии с подпунктом 3 пункта 16 статьи 11.10 Земельного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кодекса Российской Федерации разработка схемы расположения земельного участка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проведена с нарушением требований к образуемым земельным участкам,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предусмотренных в статье 11.9 Земельного кодекса Российской Федерации</w:t>
      </w:r>
      <w:r w:rsidR="00AA028B">
        <w:rPr>
          <w:rFonts w:ascii="Times New Roman" w:hAnsi="Times New Roman" w:cs="Times New Roman"/>
          <w:sz w:val="28"/>
          <w:szCs w:val="28"/>
        </w:rPr>
        <w:t>.</w:t>
      </w:r>
    </w:p>
    <w:p w:rsidR="00CA2089" w:rsidRPr="00CA2089" w:rsidRDefault="00CA2089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89">
        <w:rPr>
          <w:rFonts w:ascii="Times New Roman" w:hAnsi="Times New Roman" w:cs="Times New Roman"/>
          <w:sz w:val="28"/>
          <w:szCs w:val="28"/>
        </w:rPr>
        <w:t>2.16.4. В соответствии с подпунктом 4 пункта 16 статьи 11.10 Земельного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кодекса Российской Федерации несоответствие схемы расположения земельного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участка утвержденному проекту планировки территории, землеустроительной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документации, положению об особо охраняемой природной территории</w:t>
      </w:r>
      <w:r w:rsidR="00AA028B">
        <w:rPr>
          <w:rFonts w:ascii="Times New Roman" w:hAnsi="Times New Roman" w:cs="Times New Roman"/>
          <w:sz w:val="28"/>
          <w:szCs w:val="28"/>
        </w:rPr>
        <w:t>.</w:t>
      </w:r>
    </w:p>
    <w:p w:rsidR="00CA2089" w:rsidRPr="00CA2089" w:rsidRDefault="00CA2089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89">
        <w:rPr>
          <w:rFonts w:ascii="Times New Roman" w:hAnsi="Times New Roman" w:cs="Times New Roman"/>
          <w:sz w:val="28"/>
          <w:szCs w:val="28"/>
        </w:rPr>
        <w:t>2.16.5. В соответствии с подпунктом 5 пункта 16 статьи 11.10 Земельного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кодекса Российской Федерации расположение земельного участка, образование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которого предусмотрено схемой расположения земельного участка, в границах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территории, для которой утвержден проект межевания территории</w:t>
      </w:r>
      <w:r w:rsidR="00AA028B">
        <w:rPr>
          <w:rFonts w:ascii="Times New Roman" w:hAnsi="Times New Roman" w:cs="Times New Roman"/>
          <w:sz w:val="28"/>
          <w:szCs w:val="28"/>
        </w:rPr>
        <w:t>.</w:t>
      </w:r>
    </w:p>
    <w:p w:rsidR="00CA2089" w:rsidRPr="00CA2089" w:rsidRDefault="00CA2089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89">
        <w:rPr>
          <w:rFonts w:ascii="Times New Roman" w:hAnsi="Times New Roman" w:cs="Times New Roman"/>
          <w:sz w:val="28"/>
          <w:szCs w:val="28"/>
        </w:rPr>
        <w:t>2.16.6. Не представлено в письменной форме согласие лиц, указанных в пункте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4 статьи 11.2 Земельного кодекса Российской Федерации.</w:t>
      </w:r>
    </w:p>
    <w:p w:rsidR="00CA2089" w:rsidRPr="00CA2089" w:rsidRDefault="00CA2089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89">
        <w:rPr>
          <w:rFonts w:ascii="Times New Roman" w:hAnsi="Times New Roman" w:cs="Times New Roman"/>
          <w:sz w:val="28"/>
          <w:szCs w:val="28"/>
        </w:rPr>
        <w:t>2.16.7. Получен отказ в согласовании схемы расположения земельного участка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от органа исполнительной власти субъекта Российской Федерации,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уполномоченного в области лесных отношений.</w:t>
      </w:r>
    </w:p>
    <w:p w:rsidR="00736497" w:rsidRPr="00CA2089" w:rsidRDefault="00CA2089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89">
        <w:rPr>
          <w:rFonts w:ascii="Times New Roman" w:hAnsi="Times New Roman" w:cs="Times New Roman"/>
          <w:sz w:val="28"/>
          <w:szCs w:val="28"/>
        </w:rPr>
        <w:t>2.16.8. С заявлением об утверждении схемы расположения земельного участка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обратилось лицо, которое в соответствии с законодательством Российской</w:t>
      </w:r>
      <w:r w:rsidR="00AA028B">
        <w:rPr>
          <w:rFonts w:ascii="Times New Roman" w:hAnsi="Times New Roman" w:cs="Times New Roman"/>
          <w:sz w:val="28"/>
          <w:szCs w:val="28"/>
        </w:rPr>
        <w:t xml:space="preserve"> </w:t>
      </w:r>
      <w:r w:rsidRPr="00CA2089">
        <w:rPr>
          <w:rFonts w:ascii="Times New Roman" w:hAnsi="Times New Roman" w:cs="Times New Roman"/>
          <w:sz w:val="28"/>
          <w:szCs w:val="28"/>
        </w:rPr>
        <w:t>Федерации не обладает правами на исходный земельный участок.</w:t>
      </w:r>
    </w:p>
    <w:p w:rsidR="00736497" w:rsidRDefault="0073649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D95" w:rsidRDefault="0060304A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04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04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271B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документе </w:t>
      </w:r>
      <w:r w:rsidRPr="0060304A">
        <w:rPr>
          <w:rFonts w:ascii="Times New Roman" w:hAnsi="Times New Roman" w:cs="Times New Roman"/>
          <w:b/>
          <w:bCs/>
          <w:sz w:val="28"/>
          <w:szCs w:val="28"/>
        </w:rPr>
        <w:t>(документах), выдаваемом (выдаваемых)</w:t>
      </w:r>
      <w:r w:rsidR="00552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04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организациями, участвующими </w:t>
      </w:r>
    </w:p>
    <w:p w:rsidR="0060304A" w:rsidRDefault="0060304A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04A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60304A" w:rsidRPr="00B902E6" w:rsidRDefault="0060304A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790" w:rsidRPr="0060304A" w:rsidRDefault="0060304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4A">
        <w:rPr>
          <w:rFonts w:ascii="Times New Roman" w:hAnsi="Times New Roman" w:cs="Times New Roman"/>
          <w:sz w:val="28"/>
          <w:szCs w:val="28"/>
        </w:rPr>
        <w:t>2.17.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04A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9D1790" w:rsidRDefault="009D179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2E6" w:rsidRDefault="00B902E6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9BE" w:rsidRDefault="006839BE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9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</w:t>
      </w:r>
      <w:r w:rsidR="00F4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9BE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9BE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839BE" w:rsidRPr="006839BE" w:rsidRDefault="006839BE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790" w:rsidRPr="006839BE" w:rsidRDefault="006839B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BE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9BE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9D1790" w:rsidRDefault="009D179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ED" w:rsidRDefault="004C6EED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EE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="00F4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EED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  <w:r w:rsidR="00F4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EE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включая информацию о методике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EED">
        <w:rPr>
          <w:rFonts w:ascii="Times New Roman" w:hAnsi="Times New Roman" w:cs="Times New Roman"/>
          <w:b/>
          <w:bCs/>
          <w:sz w:val="28"/>
          <w:szCs w:val="28"/>
        </w:rPr>
        <w:t>расчета</w:t>
      </w:r>
      <w:r w:rsidR="00F4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EED">
        <w:rPr>
          <w:rFonts w:ascii="Times New Roman" w:hAnsi="Times New Roman" w:cs="Times New Roman"/>
          <w:b/>
          <w:bCs/>
          <w:sz w:val="28"/>
          <w:szCs w:val="28"/>
        </w:rPr>
        <w:t>размера такой платы</w:t>
      </w:r>
    </w:p>
    <w:p w:rsidR="0055271B" w:rsidRPr="004C6EED" w:rsidRDefault="0055271B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790" w:rsidRPr="004C6EED" w:rsidRDefault="004C6EED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ED">
        <w:rPr>
          <w:rFonts w:ascii="Times New Roman" w:hAnsi="Times New Roman" w:cs="Times New Roman"/>
          <w:sz w:val="28"/>
          <w:szCs w:val="28"/>
        </w:rPr>
        <w:t>2.19. За предоставление услуг, необходимых и обязательных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ED">
        <w:rPr>
          <w:rFonts w:ascii="Times New Roman" w:hAnsi="Times New Roman" w:cs="Times New Roman"/>
          <w:sz w:val="28"/>
          <w:szCs w:val="28"/>
        </w:rPr>
        <w:t>предоставления муниципальной услуги не предусмотрена плата.</w:t>
      </w:r>
    </w:p>
    <w:p w:rsidR="009D1790" w:rsidRDefault="009D179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F0" w:rsidRDefault="00F332F0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2F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2F0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2F0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55271B" w:rsidRPr="00F332F0" w:rsidRDefault="0055271B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790" w:rsidRPr="00F332F0" w:rsidRDefault="00F332F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F0">
        <w:rPr>
          <w:rFonts w:ascii="Times New Roman" w:hAnsi="Times New Roman" w:cs="Times New Roman"/>
          <w:sz w:val="28"/>
          <w:szCs w:val="28"/>
        </w:rPr>
        <w:t>2.20. Максимальный срок ожидания в очереди при подаче запроса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2F0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2F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2F0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2F0">
        <w:rPr>
          <w:rFonts w:ascii="Times New Roman" w:hAnsi="Times New Roman" w:cs="Times New Roman"/>
          <w:sz w:val="28"/>
          <w:szCs w:val="28"/>
        </w:rPr>
        <w:t>минут.</w:t>
      </w:r>
    </w:p>
    <w:p w:rsidR="009D1790" w:rsidRDefault="009D179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E7" w:rsidRDefault="00214AE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AE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="00F4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4AE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214AE7" w:rsidRPr="00214AE7" w:rsidRDefault="00214AE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790" w:rsidRPr="00214AE7" w:rsidRDefault="00214AE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E7">
        <w:rPr>
          <w:rFonts w:ascii="Times New Roman" w:hAnsi="Times New Roman" w:cs="Times New Roman"/>
          <w:sz w:val="28"/>
          <w:szCs w:val="28"/>
        </w:rPr>
        <w:t>2.21. Срок регистрации заявления о предоставлении муниципальной услуги подлежат регистрации в Уполномоченном органе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AE7">
        <w:rPr>
          <w:rFonts w:ascii="Times New Roman" w:hAnsi="Times New Roman" w:cs="Times New Roman"/>
          <w:sz w:val="28"/>
          <w:szCs w:val="28"/>
        </w:rPr>
        <w:t>1 рабочего дня со дня получения 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AE7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9D1790" w:rsidRDefault="009D179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90" w:rsidRPr="00922788" w:rsidRDefault="00922788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788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  <w:r w:rsidR="00F4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788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</w:p>
    <w:p w:rsidR="006839BE" w:rsidRDefault="006839B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A3" w:rsidRPr="00E45CA3" w:rsidRDefault="00E45CA3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A3"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транспорта.</w:t>
      </w:r>
    </w:p>
    <w:p w:rsidR="00E45CA3" w:rsidRPr="00E45CA3" w:rsidRDefault="00E45CA3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A3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E45CA3" w:rsidRPr="00E45CA3" w:rsidRDefault="00E45CA3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A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 бесплатной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 xml:space="preserve">парковки транспортных средств, управляемых инвалидами I, II групп, а </w:t>
      </w:r>
      <w:r w:rsidRPr="00E45CA3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инвалидами III группы в порядке, установленном Правительством Российской</w:t>
      </w:r>
      <w:r w:rsidR="00F42D95"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детей-инвалидов.</w:t>
      </w:r>
    </w:p>
    <w:p w:rsidR="00E45CA3" w:rsidRPr="00E45CA3" w:rsidRDefault="00E45CA3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A3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F42D95"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 пандусами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CA3">
        <w:rPr>
          <w:rFonts w:ascii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E45CA3" w:rsidRPr="00E45CA3" w:rsidRDefault="00E45CA3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A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CA3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E45CA3" w:rsidRPr="00E45CA3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45CA3" w:rsidRPr="00E45CA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45CA3" w:rsidRPr="00E45CA3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45CA3" w:rsidRPr="00E45CA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45CA3" w:rsidRPr="00E45CA3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45CA3" w:rsidRPr="00E45CA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45CA3" w:rsidRPr="00E45CA3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45CA3" w:rsidRPr="00E45CA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6839BE" w:rsidRPr="00E45CA3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45CA3" w:rsidRPr="00E45CA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12D65" w:rsidRPr="00F12D65" w:rsidRDefault="00F12D65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6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65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65">
        <w:rPr>
          <w:rFonts w:ascii="Times New Roman" w:hAnsi="Times New Roman" w:cs="Times New Roman"/>
          <w:sz w:val="28"/>
          <w:szCs w:val="28"/>
        </w:rPr>
        <w:t>нормативам.</w:t>
      </w:r>
    </w:p>
    <w:p w:rsidR="00F12D65" w:rsidRPr="00F12D65" w:rsidRDefault="00F12D65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6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65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F12D65" w:rsidRPr="00F12D65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12D65" w:rsidRPr="00F12D6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12D65" w:rsidRPr="00F12D65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12D65" w:rsidRPr="00F12D6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12D65" w:rsidRPr="00F12D65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12D65" w:rsidRPr="00F12D6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F12D65" w:rsidRPr="00F12D65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12D65" w:rsidRPr="00F12D6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F12D65" w:rsidRPr="00F12D65" w:rsidRDefault="00F12D65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6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="00CB2466">
        <w:rPr>
          <w:rFonts w:ascii="Times New Roman" w:hAnsi="Times New Roman" w:cs="Times New Roman"/>
          <w:sz w:val="28"/>
          <w:szCs w:val="28"/>
        </w:rPr>
        <w:t xml:space="preserve"> </w:t>
      </w:r>
      <w:r w:rsidRPr="00F12D65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="00CB2466">
        <w:rPr>
          <w:rFonts w:ascii="Times New Roman" w:hAnsi="Times New Roman" w:cs="Times New Roman"/>
          <w:sz w:val="28"/>
          <w:szCs w:val="28"/>
        </w:rPr>
        <w:t xml:space="preserve"> </w:t>
      </w:r>
      <w:r w:rsidRPr="00F12D65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F12D65" w:rsidRPr="00F12D65" w:rsidRDefault="00F12D65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6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CB2466">
        <w:rPr>
          <w:rFonts w:ascii="Times New Roman" w:hAnsi="Times New Roman" w:cs="Times New Roman"/>
          <w:sz w:val="28"/>
          <w:szCs w:val="28"/>
        </w:rPr>
        <w:t xml:space="preserve"> </w:t>
      </w:r>
      <w:r w:rsidRPr="00F12D65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CB2466">
        <w:rPr>
          <w:rFonts w:ascii="Times New Roman" w:hAnsi="Times New Roman" w:cs="Times New Roman"/>
          <w:sz w:val="28"/>
          <w:szCs w:val="28"/>
        </w:rPr>
        <w:t xml:space="preserve"> </w:t>
      </w:r>
      <w:r w:rsidRPr="00F12D65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6839BE" w:rsidRPr="00F12D65" w:rsidRDefault="00F12D65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6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CB2466">
        <w:rPr>
          <w:rFonts w:ascii="Times New Roman" w:hAnsi="Times New Roman" w:cs="Times New Roman"/>
          <w:sz w:val="28"/>
          <w:szCs w:val="28"/>
        </w:rPr>
        <w:t xml:space="preserve"> </w:t>
      </w:r>
      <w:r w:rsidRPr="00F12D65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FD4FAC" w:rsidRPr="00FD4FAC" w:rsidRDefault="00FD4FAC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A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AC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FD4FAC" w:rsidRPr="00FD4FAC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D4FAC" w:rsidRPr="00FD4FA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D4FAC" w:rsidRPr="00FD4FAC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D4FAC" w:rsidRPr="00FD4FAC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 w:rsidR="00FD4FAC">
        <w:rPr>
          <w:rFonts w:ascii="Times New Roman" w:hAnsi="Times New Roman" w:cs="Times New Roman"/>
          <w:sz w:val="28"/>
          <w:szCs w:val="28"/>
        </w:rPr>
        <w:t xml:space="preserve"> </w:t>
      </w:r>
      <w:r w:rsidR="00FD4FAC" w:rsidRPr="00FD4FAC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FD4FAC" w:rsidRPr="00FD4FAC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D4FAC" w:rsidRPr="00FD4FA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FD4FAC" w:rsidRPr="00FD4FAC" w:rsidRDefault="00FD4FAC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A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FE0E56">
        <w:rPr>
          <w:rFonts w:ascii="Times New Roman" w:hAnsi="Times New Roman" w:cs="Times New Roman"/>
          <w:sz w:val="28"/>
          <w:szCs w:val="28"/>
        </w:rPr>
        <w:t xml:space="preserve"> </w:t>
      </w:r>
      <w:r w:rsidRPr="00FD4FAC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FE0E56">
        <w:rPr>
          <w:rFonts w:ascii="Times New Roman" w:hAnsi="Times New Roman" w:cs="Times New Roman"/>
          <w:sz w:val="28"/>
          <w:szCs w:val="28"/>
        </w:rPr>
        <w:t xml:space="preserve"> </w:t>
      </w:r>
      <w:r w:rsidRPr="00FD4FAC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FE0E56">
        <w:rPr>
          <w:rFonts w:ascii="Times New Roman" w:hAnsi="Times New Roman" w:cs="Times New Roman"/>
          <w:sz w:val="28"/>
          <w:szCs w:val="28"/>
        </w:rPr>
        <w:t xml:space="preserve"> </w:t>
      </w:r>
      <w:r w:rsidRPr="00FD4FAC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EC32F2" w:rsidRPr="00EC32F2" w:rsidRDefault="00FD4FAC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AC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прием документов, должно иметь настольную</w:t>
      </w:r>
      <w:r w:rsidR="00FE0E56">
        <w:rPr>
          <w:rFonts w:ascii="Times New Roman" w:hAnsi="Times New Roman" w:cs="Times New Roman"/>
          <w:sz w:val="28"/>
          <w:szCs w:val="28"/>
        </w:rPr>
        <w:t xml:space="preserve"> </w:t>
      </w:r>
      <w:r w:rsidRPr="00FD4FAC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должности.</w:t>
      </w:r>
    </w:p>
    <w:p w:rsidR="00EC32F2" w:rsidRPr="00EC32F2" w:rsidRDefault="00EC32F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F2">
        <w:rPr>
          <w:rFonts w:ascii="Times New Roman" w:hAnsi="Times New Roman" w:cs="Times New Roman"/>
          <w:sz w:val="28"/>
          <w:szCs w:val="28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2F2">
        <w:rPr>
          <w:rFonts w:ascii="Times New Roman" w:hAnsi="Times New Roman" w:cs="Times New Roman"/>
          <w:sz w:val="28"/>
          <w:szCs w:val="28"/>
        </w:rPr>
        <w:t>муниципальной услуги 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2F2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EC32F2" w:rsidRPr="00EC32F2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C32F2" w:rsidRPr="00EC32F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котором предоставляется муниципальная услуга;</w:t>
      </w:r>
    </w:p>
    <w:p w:rsidR="00EC32F2" w:rsidRPr="00EC32F2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C32F2" w:rsidRPr="00EC32F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EC32F2" w:rsidRPr="00EC32F2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C32F2" w:rsidRPr="00EC32F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самостоятельного передвижения;</w:t>
      </w:r>
    </w:p>
    <w:p w:rsidR="00EC32F2" w:rsidRPr="00EC32F2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C32F2" w:rsidRPr="00EC32F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 xml:space="preserve">необходимых для обеспечения беспрепятственного доступа инвалидов </w:t>
      </w:r>
      <w:r w:rsidR="00EC32F2">
        <w:rPr>
          <w:rFonts w:ascii="Times New Roman" w:hAnsi="Times New Roman" w:cs="Times New Roman"/>
          <w:sz w:val="28"/>
          <w:szCs w:val="28"/>
        </w:rPr>
        <w:t xml:space="preserve">к </w:t>
      </w:r>
      <w:r w:rsidR="00EC32F2" w:rsidRPr="00EC32F2">
        <w:rPr>
          <w:rFonts w:ascii="Times New Roman" w:hAnsi="Times New Roman" w:cs="Times New Roman"/>
          <w:sz w:val="28"/>
          <w:szCs w:val="28"/>
        </w:rPr>
        <w:t>зданиям и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услуга,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EC32F2" w:rsidRPr="00EC32F2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C32F2" w:rsidRPr="00EC32F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EC32F2" w:rsidRPr="00EC32F2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C32F2" w:rsidRPr="00EC32F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EC32F2" w:rsidRPr="00EC32F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EC32F2" w:rsidRPr="00EC32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32F2" w:rsidRPr="00EC32F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EC32F2" w:rsidRPr="00EC32F2">
        <w:rPr>
          <w:rFonts w:ascii="Times New Roman" w:hAnsi="Times New Roman" w:cs="Times New Roman"/>
          <w:sz w:val="28"/>
          <w:szCs w:val="28"/>
        </w:rPr>
        <w:t>;</w:t>
      </w:r>
    </w:p>
    <w:p w:rsidR="006839BE" w:rsidRPr="00EC32F2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C32F2" w:rsidRPr="00EC32F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EC32F2">
        <w:rPr>
          <w:rFonts w:ascii="Times New Roman" w:hAnsi="Times New Roman" w:cs="Times New Roman"/>
          <w:sz w:val="28"/>
          <w:szCs w:val="28"/>
        </w:rPr>
        <w:t xml:space="preserve"> </w:t>
      </w:r>
      <w:r w:rsidR="00EC32F2" w:rsidRPr="00EC32F2">
        <w:rPr>
          <w:rFonts w:ascii="Times New Roman" w:hAnsi="Times New Roman" w:cs="Times New Roman"/>
          <w:sz w:val="28"/>
          <w:szCs w:val="28"/>
        </w:rPr>
        <w:t>муниципальн</w:t>
      </w:r>
      <w:r w:rsidR="00EC32F2">
        <w:rPr>
          <w:rFonts w:ascii="Times New Roman" w:hAnsi="Times New Roman" w:cs="Times New Roman"/>
          <w:sz w:val="28"/>
          <w:szCs w:val="28"/>
        </w:rPr>
        <w:t>ые</w:t>
      </w:r>
      <w:r w:rsidR="00EC32F2" w:rsidRPr="00EC32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39BE" w:rsidRPr="005914ED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914ED" w:rsidRPr="005914E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5914ED">
        <w:rPr>
          <w:rFonts w:ascii="Times New Roman" w:hAnsi="Times New Roman" w:cs="Times New Roman"/>
          <w:sz w:val="28"/>
          <w:szCs w:val="28"/>
        </w:rPr>
        <w:t xml:space="preserve"> </w:t>
      </w:r>
      <w:r w:rsidR="005914ED" w:rsidRPr="005914ED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6839BE" w:rsidRPr="005914ED" w:rsidRDefault="006839B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A3" w:rsidRPr="00D13718" w:rsidRDefault="00D13718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71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71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E45CA3" w:rsidRDefault="00E45CA3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18" w:rsidRPr="00D13718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</w:t>
      </w:r>
      <w:r>
        <w:rPr>
          <w:rFonts w:ascii="Times New Roman" w:hAnsi="Times New Roman" w:cs="Times New Roman"/>
          <w:sz w:val="28"/>
          <w:szCs w:val="28"/>
        </w:rPr>
        <w:tab/>
      </w:r>
      <w:r w:rsidR="00D13718" w:rsidRPr="00D13718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D13718" w:rsidRPr="00D13718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2.23.1. </w:t>
      </w:r>
      <w:r w:rsidR="00D13718" w:rsidRPr="00D1371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="00D13718">
        <w:rPr>
          <w:rFonts w:ascii="Times New Roman" w:hAnsi="Times New Roman" w:cs="Times New Roman"/>
          <w:sz w:val="28"/>
          <w:szCs w:val="28"/>
        </w:rPr>
        <w:t xml:space="preserve"> </w:t>
      </w:r>
      <w:r w:rsidR="00D13718" w:rsidRPr="00D13718">
        <w:rPr>
          <w:rFonts w:ascii="Times New Roman" w:hAnsi="Times New Roman" w:cs="Times New Roman"/>
          <w:sz w:val="28"/>
          <w:szCs w:val="28"/>
        </w:rPr>
        <w:t>предоставления муниципальной в информационно-телекоммуникационных сетях общего пользования (в том числе в сети «Интернет»),</w:t>
      </w:r>
      <w:r w:rsidR="00D13718">
        <w:rPr>
          <w:rFonts w:ascii="Times New Roman" w:hAnsi="Times New Roman" w:cs="Times New Roman"/>
          <w:sz w:val="28"/>
          <w:szCs w:val="28"/>
        </w:rPr>
        <w:t xml:space="preserve"> </w:t>
      </w:r>
      <w:r w:rsidR="00D13718" w:rsidRPr="00D13718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D13718" w:rsidRPr="00D13718" w:rsidRDefault="00D1371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18">
        <w:rPr>
          <w:rFonts w:ascii="Times New Roman" w:hAnsi="Times New Roman" w:cs="Times New Roman"/>
          <w:sz w:val="28"/>
          <w:szCs w:val="28"/>
        </w:rPr>
        <w:t>2.23.2. 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718">
        <w:rPr>
          <w:rFonts w:ascii="Times New Roman" w:hAnsi="Times New Roman" w:cs="Times New Roman"/>
          <w:sz w:val="28"/>
          <w:szCs w:val="28"/>
        </w:rPr>
        <w:t>муниципальной услуги с помощью ЕПГУ.</w:t>
      </w:r>
    </w:p>
    <w:p w:rsidR="00D13718" w:rsidRPr="00D13718" w:rsidRDefault="00D1371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18">
        <w:rPr>
          <w:rFonts w:ascii="Times New Roman" w:hAnsi="Times New Roman" w:cs="Times New Roman"/>
          <w:sz w:val="28"/>
          <w:szCs w:val="28"/>
        </w:rPr>
        <w:t>2.23.3. Возможность получения информации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718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718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E45CA3" w:rsidRPr="00D13718" w:rsidRDefault="00D1371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18">
        <w:rPr>
          <w:rFonts w:ascii="Times New Roman" w:hAnsi="Times New Roman" w:cs="Times New Roman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E45CA3" w:rsidRPr="005908ED" w:rsidRDefault="005908ED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ED">
        <w:rPr>
          <w:rFonts w:ascii="Times New Roman" w:hAnsi="Times New Roman" w:cs="Times New Roman"/>
          <w:sz w:val="28"/>
          <w:szCs w:val="28"/>
        </w:rPr>
        <w:lastRenderedPageBreak/>
        <w:t>2.24.1. Своевременность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8ED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8ED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677BE4" w:rsidRPr="00677BE4" w:rsidRDefault="00677BE4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E4">
        <w:rPr>
          <w:rFonts w:ascii="Times New Roman" w:hAnsi="Times New Roman" w:cs="Times New Roman"/>
          <w:sz w:val="28"/>
          <w:szCs w:val="28"/>
        </w:rPr>
        <w:t>2.24.2. 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E4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677BE4" w:rsidRPr="00677BE4" w:rsidRDefault="00677BE4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E4">
        <w:rPr>
          <w:rFonts w:ascii="Times New Roman" w:hAnsi="Times New Roman" w:cs="Times New Roman"/>
          <w:sz w:val="28"/>
          <w:szCs w:val="28"/>
        </w:rPr>
        <w:t>2.24.3. Отсутствие обоснованных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E4">
        <w:rPr>
          <w:rFonts w:ascii="Times New Roman" w:hAnsi="Times New Roman" w:cs="Times New Roman"/>
          <w:sz w:val="28"/>
          <w:szCs w:val="28"/>
        </w:rPr>
        <w:t>сотрудников и их некорректное (невнимательное) отношение к заявителям.</w:t>
      </w:r>
    </w:p>
    <w:p w:rsidR="00677BE4" w:rsidRPr="00677BE4" w:rsidRDefault="00677BE4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E4">
        <w:rPr>
          <w:rFonts w:ascii="Times New Roman" w:hAnsi="Times New Roman" w:cs="Times New Roman"/>
          <w:sz w:val="28"/>
          <w:szCs w:val="28"/>
        </w:rPr>
        <w:t>2.24.4. Отсутствие нарушений установленных сроков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E4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E45CA3" w:rsidRPr="00677BE4" w:rsidRDefault="00677BE4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E4">
        <w:rPr>
          <w:rFonts w:ascii="Times New Roman" w:hAnsi="Times New Roman" w:cs="Times New Roman"/>
          <w:sz w:val="28"/>
          <w:szCs w:val="28"/>
        </w:rPr>
        <w:t xml:space="preserve">2.24.5. </w:t>
      </w:r>
      <w:proofErr w:type="gramStart"/>
      <w:r w:rsidRPr="00677BE4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E4">
        <w:rPr>
          <w:rFonts w:ascii="Times New Roman" w:hAnsi="Times New Roman" w:cs="Times New Roman"/>
          <w:sz w:val="28"/>
          <w:szCs w:val="28"/>
        </w:rPr>
        <w:t>(бездействия) Уполномоченного органа, его должностных лиц,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E4">
        <w:rPr>
          <w:rFonts w:ascii="Times New Roman" w:hAnsi="Times New Roman" w:cs="Times New Roman"/>
          <w:sz w:val="28"/>
          <w:szCs w:val="28"/>
        </w:rPr>
        <w:t>(совершенных) при предоставлении муниципальной услуги,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C1B" w:rsidRPr="00677BE4">
        <w:rPr>
          <w:rFonts w:ascii="Times New Roman" w:hAnsi="Times New Roman" w:cs="Times New Roman"/>
          <w:sz w:val="28"/>
          <w:szCs w:val="28"/>
        </w:rPr>
        <w:t>итогам,</w:t>
      </w:r>
      <w:r w:rsidRPr="00677BE4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E4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  <w:proofErr w:type="gramEnd"/>
    </w:p>
    <w:p w:rsidR="00E45CA3" w:rsidRDefault="00E45CA3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37" w:rsidRPr="003E6037" w:rsidRDefault="003E603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03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</w:t>
      </w:r>
    </w:p>
    <w:p w:rsidR="00E45CA3" w:rsidRPr="003E6037" w:rsidRDefault="003E603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03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037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E6037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03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по экстерриториальному принципу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037">
        <w:rPr>
          <w:rFonts w:ascii="Times New Roman" w:hAnsi="Times New Roman" w:cs="Times New Roman"/>
          <w:b/>
          <w:bCs/>
          <w:sz w:val="28"/>
          <w:szCs w:val="28"/>
        </w:rPr>
        <w:t>и особенности предоставления муниципальной услуги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037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E45CA3" w:rsidRDefault="00E45CA3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CA" w:rsidRPr="005755CA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CA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подачи заявлений посредством ЕПГУ и получения результата муниципальной услуги в многофункциональном центре.</w:t>
      </w:r>
    </w:p>
    <w:p w:rsidR="005755CA" w:rsidRPr="005755CA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CA">
        <w:rPr>
          <w:rFonts w:ascii="Times New Roman" w:hAnsi="Times New Roman" w:cs="Times New Roman"/>
          <w:sz w:val="28"/>
          <w:szCs w:val="28"/>
        </w:rPr>
        <w:t>2.26. Заявителям обеспечивается возможность представления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5755CA" w:rsidRPr="005755CA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CA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5CA">
        <w:rPr>
          <w:rFonts w:ascii="Times New Roman" w:hAnsi="Times New Roman" w:cs="Times New Roman"/>
          <w:sz w:val="28"/>
          <w:szCs w:val="28"/>
        </w:rPr>
        <w:t xml:space="preserve"> услуги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5755CA" w:rsidRPr="005755CA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CA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E45CA3" w:rsidRPr="005755CA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CA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5755CA" w:rsidRPr="005755CA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CA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результат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муниципальной услуги также может быть выдан заявителю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пунктом 6.7 настоящего Административного регламента.</w:t>
      </w:r>
    </w:p>
    <w:p w:rsidR="005755CA" w:rsidRPr="005755CA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CA">
        <w:rPr>
          <w:rFonts w:ascii="Times New Roman" w:hAnsi="Times New Roman" w:cs="Times New Roman"/>
          <w:sz w:val="28"/>
          <w:szCs w:val="28"/>
        </w:rPr>
        <w:t>2.27. Электронные документы могут быть предоставлены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 xml:space="preserve">форматах: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>.</w:t>
      </w:r>
    </w:p>
    <w:p w:rsidR="005755CA" w:rsidRPr="005755CA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CA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5755CA" w:rsidRPr="005755CA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755CA" w:rsidRPr="005755CA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</w:t>
      </w:r>
      <w:r w:rsidR="005755CA">
        <w:rPr>
          <w:rFonts w:ascii="Times New Roman" w:hAnsi="Times New Roman" w:cs="Times New Roman"/>
          <w:sz w:val="28"/>
          <w:szCs w:val="28"/>
        </w:rPr>
        <w:t xml:space="preserve"> </w:t>
      </w:r>
      <w:r w:rsidR="005755CA" w:rsidRPr="005755CA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3E6037" w:rsidRPr="005755CA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755CA" w:rsidRPr="005755CA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</w:t>
      </w:r>
      <w:r w:rsidR="005755CA">
        <w:rPr>
          <w:rFonts w:ascii="Times New Roman" w:hAnsi="Times New Roman" w:cs="Times New Roman"/>
          <w:sz w:val="28"/>
          <w:szCs w:val="28"/>
        </w:rPr>
        <w:t xml:space="preserve"> </w:t>
      </w:r>
      <w:r w:rsidR="005755CA" w:rsidRPr="005755CA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5755CA" w:rsidRPr="005755CA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755CA" w:rsidRPr="005755CA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</w:t>
      </w:r>
      <w:r w:rsidR="005755CA">
        <w:rPr>
          <w:rFonts w:ascii="Times New Roman" w:hAnsi="Times New Roman" w:cs="Times New Roman"/>
          <w:sz w:val="28"/>
          <w:szCs w:val="28"/>
        </w:rPr>
        <w:t xml:space="preserve"> </w:t>
      </w:r>
      <w:r w:rsidR="005755CA" w:rsidRPr="005755CA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5755CA" w:rsidRPr="005755CA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755CA" w:rsidRPr="005755CA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</w:t>
      </w:r>
      <w:r w:rsidR="005755CA">
        <w:rPr>
          <w:rFonts w:ascii="Times New Roman" w:hAnsi="Times New Roman" w:cs="Times New Roman"/>
          <w:sz w:val="28"/>
          <w:szCs w:val="28"/>
        </w:rPr>
        <w:t xml:space="preserve"> </w:t>
      </w:r>
      <w:r w:rsidR="005755CA" w:rsidRPr="005755CA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5755CA" w:rsidRPr="005755CA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755CA" w:rsidRPr="005755CA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</w:t>
      </w:r>
      <w:r w:rsidR="005755CA">
        <w:rPr>
          <w:rFonts w:ascii="Times New Roman" w:hAnsi="Times New Roman" w:cs="Times New Roman"/>
          <w:sz w:val="28"/>
          <w:szCs w:val="28"/>
        </w:rPr>
        <w:t xml:space="preserve"> </w:t>
      </w:r>
      <w:r w:rsidR="005755CA" w:rsidRPr="005755CA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5755CA" w:rsidRPr="005755CA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CA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5755CA" w:rsidRPr="005755CA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755CA" w:rsidRPr="005755CA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5755CA" w:rsidRPr="005755CA" w:rsidRDefault="0055271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755CA" w:rsidRPr="005755CA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</w:t>
      </w:r>
      <w:r w:rsidR="005755CA">
        <w:rPr>
          <w:rFonts w:ascii="Times New Roman" w:hAnsi="Times New Roman" w:cs="Times New Roman"/>
          <w:sz w:val="28"/>
          <w:szCs w:val="28"/>
        </w:rPr>
        <w:t xml:space="preserve"> </w:t>
      </w:r>
      <w:r w:rsidR="005755CA" w:rsidRPr="005755CA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5755CA">
        <w:rPr>
          <w:rFonts w:ascii="Times New Roman" w:hAnsi="Times New Roman" w:cs="Times New Roman"/>
          <w:sz w:val="28"/>
          <w:szCs w:val="28"/>
        </w:rPr>
        <w:t xml:space="preserve"> </w:t>
      </w:r>
      <w:r w:rsidR="005755CA" w:rsidRPr="005755CA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3E6037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CA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755C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755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CA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50B" w:rsidRDefault="009C550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50B" w:rsidRDefault="009C550B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0B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C550B" w:rsidRDefault="009C550B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0B" w:rsidRDefault="009C550B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0B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9C550B" w:rsidRDefault="009C550B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0B" w:rsidRDefault="009C550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0B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C550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</w:t>
      </w:r>
      <w:r w:rsidR="00F42D95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9C550B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C550B" w:rsidRPr="009C550B">
        <w:rPr>
          <w:rFonts w:ascii="Times New Roman" w:hAnsi="Times New Roman" w:cs="Times New Roman"/>
          <w:sz w:val="28"/>
          <w:szCs w:val="28"/>
        </w:rPr>
        <w:t>проверка доку</w:t>
      </w:r>
      <w:r w:rsidR="00F42D95">
        <w:rPr>
          <w:rFonts w:ascii="Times New Roman" w:hAnsi="Times New Roman" w:cs="Times New Roman"/>
          <w:sz w:val="28"/>
          <w:szCs w:val="28"/>
        </w:rPr>
        <w:t>ментов и регистрация заявления;</w:t>
      </w:r>
    </w:p>
    <w:p w:rsidR="009C550B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C550B" w:rsidRPr="009C550B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 w:rsidR="00F42D95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9C550B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C550B" w:rsidRPr="009C550B">
        <w:rPr>
          <w:rFonts w:ascii="Times New Roman" w:hAnsi="Times New Roman" w:cs="Times New Roman"/>
          <w:sz w:val="28"/>
          <w:szCs w:val="28"/>
        </w:rPr>
        <w:t>расс</w:t>
      </w:r>
      <w:r w:rsidR="00F42D95">
        <w:rPr>
          <w:rFonts w:ascii="Times New Roman" w:hAnsi="Times New Roman" w:cs="Times New Roman"/>
          <w:sz w:val="28"/>
          <w:szCs w:val="28"/>
        </w:rPr>
        <w:t>мотрение документов и сведений;</w:t>
      </w:r>
    </w:p>
    <w:p w:rsidR="009C550B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C550B" w:rsidRPr="009C550B">
        <w:rPr>
          <w:rFonts w:ascii="Times New Roman" w:hAnsi="Times New Roman" w:cs="Times New Roman"/>
          <w:sz w:val="28"/>
          <w:szCs w:val="28"/>
        </w:rPr>
        <w:t>принятие р</w:t>
      </w:r>
      <w:r w:rsidR="00F42D95">
        <w:rPr>
          <w:rFonts w:ascii="Times New Roman" w:hAnsi="Times New Roman" w:cs="Times New Roman"/>
          <w:sz w:val="28"/>
          <w:szCs w:val="28"/>
        </w:rPr>
        <w:t>ешения о предоставлении услуги;</w:t>
      </w:r>
    </w:p>
    <w:p w:rsidR="009C550B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C550B" w:rsidRPr="009C550B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9C550B">
        <w:rPr>
          <w:rFonts w:ascii="Times New Roman" w:hAnsi="Times New Roman" w:cs="Times New Roman"/>
          <w:sz w:val="28"/>
          <w:szCs w:val="28"/>
        </w:rPr>
        <w:t>.</w:t>
      </w:r>
    </w:p>
    <w:p w:rsidR="009C550B" w:rsidRDefault="009C550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0B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процедур представлено в 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0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96BC5" w:rsidRDefault="00996BC5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BC5" w:rsidRDefault="00996BC5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C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996BC5" w:rsidRPr="00996BC5" w:rsidRDefault="00996BC5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BC5" w:rsidRDefault="00996BC5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C5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96BC5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F42D95">
        <w:rPr>
          <w:rFonts w:ascii="Times New Roman" w:hAnsi="Times New Roman" w:cs="Times New Roman"/>
          <w:sz w:val="28"/>
          <w:szCs w:val="28"/>
        </w:rPr>
        <w:t>заявителю обеспечиваются:</w:t>
      </w:r>
    </w:p>
    <w:p w:rsidR="00996BC5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6BC5" w:rsidRPr="00996BC5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996BC5">
        <w:rPr>
          <w:rFonts w:ascii="Times New Roman" w:hAnsi="Times New Roman" w:cs="Times New Roman"/>
          <w:sz w:val="28"/>
          <w:szCs w:val="28"/>
        </w:rPr>
        <w:t>муниципальной</w:t>
      </w:r>
      <w:r w:rsidR="00F42D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6BC5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6BC5" w:rsidRPr="00996BC5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996BC5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6BC5" w:rsidRPr="00996BC5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996BC5">
        <w:rPr>
          <w:rFonts w:ascii="Times New Roman" w:hAnsi="Times New Roman" w:cs="Times New Roman"/>
          <w:sz w:val="28"/>
          <w:szCs w:val="28"/>
        </w:rPr>
        <w:t>муниципальной</w:t>
      </w:r>
      <w:r w:rsidR="00996BC5" w:rsidRPr="00996BC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6BC5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6BC5" w:rsidRPr="00996BC5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996BC5">
        <w:rPr>
          <w:rFonts w:ascii="Times New Roman" w:hAnsi="Times New Roman" w:cs="Times New Roman"/>
          <w:sz w:val="28"/>
          <w:szCs w:val="28"/>
        </w:rPr>
        <w:t>муниципальной</w:t>
      </w:r>
      <w:r w:rsidR="00996BC5" w:rsidRPr="00996BC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6BC5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6BC5" w:rsidRPr="00996BC5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A87D67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6BC5" w:rsidRPr="00996BC5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996BC5">
        <w:rPr>
          <w:rFonts w:ascii="Times New Roman" w:hAnsi="Times New Roman" w:cs="Times New Roman"/>
          <w:sz w:val="28"/>
          <w:szCs w:val="28"/>
        </w:rPr>
        <w:t>муниципальной</w:t>
      </w:r>
      <w:r w:rsidR="00996BC5" w:rsidRPr="00996BC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96BC5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6BC5" w:rsidRPr="00996BC5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87D67">
        <w:rPr>
          <w:rFonts w:ascii="Times New Roman" w:hAnsi="Times New Roman" w:cs="Times New Roman"/>
          <w:sz w:val="28"/>
          <w:szCs w:val="28"/>
        </w:rPr>
        <w:t>муниципальную</w:t>
      </w:r>
      <w:r w:rsidR="00996BC5" w:rsidRPr="00996BC5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A87D67">
        <w:rPr>
          <w:rFonts w:ascii="Times New Roman" w:hAnsi="Times New Roman" w:cs="Times New Roman"/>
          <w:sz w:val="28"/>
          <w:szCs w:val="28"/>
        </w:rPr>
        <w:t>муниципального</w:t>
      </w:r>
      <w:r w:rsidR="00996BC5" w:rsidRPr="00996BC5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66B9E" w:rsidRDefault="00166B9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B9E" w:rsidRDefault="00166B9E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9E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166B9E" w:rsidRDefault="00166B9E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9E" w:rsidRDefault="00166B9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9E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166B9E" w:rsidRDefault="00166B9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9E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166B9E" w:rsidRDefault="00166B9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9E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66B9E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166B9E" w:rsidRPr="00166B9E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166B9E">
        <w:rPr>
          <w:rFonts w:ascii="Times New Roman" w:hAnsi="Times New Roman" w:cs="Times New Roman"/>
          <w:sz w:val="28"/>
          <w:szCs w:val="28"/>
        </w:rPr>
        <w:t>муниципальной</w:t>
      </w:r>
      <w:r w:rsidR="00166B9E" w:rsidRPr="00166B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6B9E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166B9E" w:rsidRPr="00166B9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166B9E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166B9E" w:rsidRPr="00166B9E">
        <w:rPr>
          <w:rFonts w:ascii="Times New Roman" w:hAnsi="Times New Roman" w:cs="Times New Roman"/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66B9E" w:rsidRPr="00166B9E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166B9E" w:rsidRPr="00166B9E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</w:t>
      </w:r>
      <w:r w:rsidR="00166B9E" w:rsidRPr="00166B9E">
        <w:rPr>
          <w:rFonts w:ascii="Times New Roman" w:hAnsi="Times New Roman" w:cs="Times New Roman"/>
          <w:sz w:val="28"/>
          <w:szCs w:val="28"/>
        </w:rPr>
        <w:lastRenderedPageBreak/>
        <w:t>сведений, опубликованных на ЕПГУ, в части, касающейся сведений, отсутствующих в ЕСИА;</w:t>
      </w:r>
    </w:p>
    <w:p w:rsidR="001B742B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B742B" w:rsidRPr="001B742B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r w:rsidRPr="001B742B">
        <w:rPr>
          <w:rFonts w:ascii="Times New Roman" w:hAnsi="Times New Roman" w:cs="Times New Roman"/>
          <w:sz w:val="28"/>
          <w:szCs w:val="28"/>
        </w:rPr>
        <w:t>потери,</w:t>
      </w:r>
      <w:r w:rsidR="001B742B" w:rsidRPr="001B742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B742B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1B742B" w:rsidRPr="001B742B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B742B" w:rsidRDefault="001B742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42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заявление, и иные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742B">
        <w:rPr>
          <w:rFonts w:ascii="Times New Roman" w:hAnsi="Times New Roman" w:cs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1B742B" w:rsidRDefault="001B742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42B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1B742B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1B742B" w:rsidRPr="001B742B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</w:t>
      </w:r>
      <w:r w:rsidR="001B742B">
        <w:rPr>
          <w:rFonts w:ascii="Times New Roman" w:hAnsi="Times New Roman" w:cs="Times New Roman"/>
          <w:sz w:val="28"/>
          <w:szCs w:val="28"/>
        </w:rPr>
        <w:t>униципальной</w:t>
      </w:r>
      <w:r w:rsidR="001B742B" w:rsidRPr="001B742B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1B742B" w:rsidRDefault="007F19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1B742B" w:rsidRPr="001B742B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1B742B">
        <w:rPr>
          <w:rFonts w:ascii="Times New Roman" w:hAnsi="Times New Roman" w:cs="Times New Roman"/>
          <w:sz w:val="28"/>
          <w:szCs w:val="28"/>
        </w:rPr>
        <w:t>муниципальной</w:t>
      </w:r>
      <w:r w:rsidR="001B742B" w:rsidRPr="001B742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B742B" w:rsidRDefault="001B742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42B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</w:t>
      </w:r>
      <w:r w:rsidR="007F19CA">
        <w:rPr>
          <w:rFonts w:ascii="Times New Roman" w:hAnsi="Times New Roman" w:cs="Times New Roman"/>
          <w:sz w:val="28"/>
          <w:szCs w:val="28"/>
        </w:rPr>
        <w:t xml:space="preserve"> </w:t>
      </w:r>
      <w:r w:rsidRPr="001B742B">
        <w:rPr>
          <w:rFonts w:ascii="Times New Roman" w:hAnsi="Times New Roman" w:cs="Times New Roman"/>
          <w:sz w:val="28"/>
          <w:szCs w:val="28"/>
        </w:rPr>
        <w:t>(далее</w:t>
      </w:r>
      <w:r w:rsidR="007F19CA">
        <w:rPr>
          <w:rFonts w:ascii="Times New Roman" w:hAnsi="Times New Roman" w:cs="Times New Roman"/>
          <w:sz w:val="28"/>
          <w:szCs w:val="28"/>
        </w:rPr>
        <w:t xml:space="preserve"> </w:t>
      </w:r>
      <w:r w:rsidRPr="001B742B">
        <w:rPr>
          <w:rFonts w:ascii="Times New Roman" w:hAnsi="Times New Roman" w:cs="Times New Roman"/>
          <w:sz w:val="28"/>
          <w:szCs w:val="28"/>
        </w:rPr>
        <w:t xml:space="preserve">–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742B"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1B742B" w:rsidRDefault="001B742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42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B742B" w:rsidRDefault="001B742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9CA">
        <w:rPr>
          <w:rFonts w:ascii="Times New Roman" w:hAnsi="Times New Roman" w:cs="Times New Roman"/>
          <w:sz w:val="28"/>
          <w:szCs w:val="28"/>
        </w:rPr>
        <w:tab/>
      </w:r>
      <w:r w:rsidRPr="001B742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1B742B" w:rsidRDefault="001B742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9CA">
        <w:rPr>
          <w:rFonts w:ascii="Times New Roman" w:hAnsi="Times New Roman" w:cs="Times New Roman"/>
          <w:sz w:val="28"/>
          <w:szCs w:val="28"/>
        </w:rPr>
        <w:tab/>
      </w:r>
      <w:r w:rsidRPr="001B742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B742B" w:rsidRDefault="001B742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9CA">
        <w:rPr>
          <w:rFonts w:ascii="Times New Roman" w:hAnsi="Times New Roman" w:cs="Times New Roman"/>
          <w:sz w:val="28"/>
          <w:szCs w:val="28"/>
        </w:rPr>
        <w:tab/>
        <w:t>п</w:t>
      </w:r>
      <w:r w:rsidRPr="001B742B">
        <w:rPr>
          <w:rFonts w:ascii="Times New Roman" w:hAnsi="Times New Roman" w:cs="Times New Roman"/>
          <w:sz w:val="28"/>
          <w:szCs w:val="28"/>
        </w:rPr>
        <w:t>роизводит действия в соответствии с пунктом 3.4 настоящего Административного регламента.</w:t>
      </w:r>
    </w:p>
    <w:p w:rsidR="005C0795" w:rsidRDefault="009F2E1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="001B742B" w:rsidRPr="001B742B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1B742B">
        <w:rPr>
          <w:rFonts w:ascii="Times New Roman" w:hAnsi="Times New Roman" w:cs="Times New Roman"/>
          <w:sz w:val="28"/>
          <w:szCs w:val="28"/>
        </w:rPr>
        <w:t>муниципальной</w:t>
      </w:r>
      <w:r w:rsidR="001B742B" w:rsidRPr="001B742B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5C0795" w:rsidRDefault="005C0795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E17">
        <w:rPr>
          <w:rFonts w:ascii="Times New Roman" w:hAnsi="Times New Roman" w:cs="Times New Roman"/>
          <w:sz w:val="28"/>
          <w:szCs w:val="28"/>
        </w:rPr>
        <w:tab/>
      </w:r>
      <w:r w:rsidR="001B742B" w:rsidRPr="001B742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E6037" w:rsidRPr="001B742B" w:rsidRDefault="005C0795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E17">
        <w:rPr>
          <w:rFonts w:ascii="Times New Roman" w:hAnsi="Times New Roman" w:cs="Times New Roman"/>
          <w:sz w:val="28"/>
          <w:szCs w:val="28"/>
        </w:rPr>
        <w:tab/>
      </w:r>
      <w:r w:rsidR="001B742B" w:rsidRPr="001B742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B5885" w:rsidRDefault="009F2E1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</w:r>
      <w:r w:rsidR="00EB5885" w:rsidRPr="00EB5885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B5885">
        <w:rPr>
          <w:rFonts w:ascii="Times New Roman" w:hAnsi="Times New Roman" w:cs="Times New Roman"/>
          <w:sz w:val="28"/>
          <w:szCs w:val="28"/>
        </w:rPr>
        <w:t>муниципальной</w:t>
      </w:r>
      <w:r w:rsidR="00EB5885" w:rsidRPr="00EB5885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5885" w:rsidRDefault="00EB5885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85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B5885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EB5885" w:rsidRDefault="009F2E1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EB5885" w:rsidRPr="00EB5885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B5885">
        <w:rPr>
          <w:rFonts w:ascii="Times New Roman" w:hAnsi="Times New Roman" w:cs="Times New Roman"/>
          <w:sz w:val="28"/>
          <w:szCs w:val="28"/>
        </w:rPr>
        <w:t>муниципальной</w:t>
      </w:r>
      <w:r w:rsidR="00EB5885" w:rsidRPr="00EB5885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EB5885">
        <w:rPr>
          <w:rFonts w:ascii="Times New Roman" w:hAnsi="Times New Roman" w:cs="Times New Roman"/>
          <w:sz w:val="28"/>
          <w:szCs w:val="28"/>
        </w:rPr>
        <w:t>муниципальной</w:t>
      </w:r>
      <w:r w:rsidR="00EB5885" w:rsidRPr="00EB5885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EB5885">
        <w:rPr>
          <w:rFonts w:ascii="Times New Roman" w:hAnsi="Times New Roman" w:cs="Times New Roman"/>
          <w:sz w:val="28"/>
          <w:szCs w:val="28"/>
        </w:rPr>
        <w:t>муниципальной</w:t>
      </w:r>
      <w:r w:rsidR="00EB5885" w:rsidRPr="00EB5885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EB5885">
        <w:rPr>
          <w:rFonts w:ascii="Times New Roman" w:hAnsi="Times New Roman" w:cs="Times New Roman"/>
          <w:sz w:val="28"/>
          <w:szCs w:val="28"/>
        </w:rPr>
        <w:t>муниципальной</w:t>
      </w:r>
      <w:r w:rsidR="00EB5885" w:rsidRPr="00EB5885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EB5885">
        <w:rPr>
          <w:rFonts w:ascii="Times New Roman" w:hAnsi="Times New Roman" w:cs="Times New Roman"/>
          <w:sz w:val="28"/>
          <w:szCs w:val="28"/>
        </w:rPr>
        <w:t>муниципальной</w:t>
      </w:r>
      <w:r w:rsidR="00EB5885" w:rsidRPr="00EB5885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3E6037" w:rsidRPr="00EB5885" w:rsidRDefault="009F2E1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EB5885" w:rsidRPr="00EB5885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</w:t>
      </w:r>
      <w:r w:rsidR="00EB5885">
        <w:rPr>
          <w:rFonts w:ascii="Times New Roman" w:hAnsi="Times New Roman" w:cs="Times New Roman"/>
          <w:sz w:val="28"/>
          <w:szCs w:val="28"/>
        </w:rPr>
        <w:t>муниципальной</w:t>
      </w:r>
      <w:r w:rsidR="00EB5885" w:rsidRPr="00EB5885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EB5885">
        <w:rPr>
          <w:rFonts w:ascii="Times New Roman" w:hAnsi="Times New Roman" w:cs="Times New Roman"/>
          <w:sz w:val="28"/>
          <w:szCs w:val="28"/>
        </w:rPr>
        <w:t>муниципальной</w:t>
      </w:r>
      <w:r w:rsidR="00EB5885" w:rsidRPr="00EB5885">
        <w:rPr>
          <w:rFonts w:ascii="Times New Roman" w:hAnsi="Times New Roman" w:cs="Times New Roman"/>
          <w:sz w:val="28"/>
          <w:szCs w:val="28"/>
        </w:rPr>
        <w:t xml:space="preserve"> услуги либо мотивированн</w:t>
      </w:r>
      <w:r w:rsidR="00EB5885">
        <w:rPr>
          <w:rFonts w:ascii="Times New Roman" w:hAnsi="Times New Roman" w:cs="Times New Roman"/>
          <w:sz w:val="28"/>
          <w:szCs w:val="28"/>
        </w:rPr>
        <w:t>ый отказ в предоставлении муниципальной</w:t>
      </w:r>
      <w:r w:rsidR="00EB5885" w:rsidRPr="00EB588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414F7" w:rsidRDefault="009F2E1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</w:r>
      <w:r w:rsidR="00B414F7" w:rsidRPr="00B414F7">
        <w:rPr>
          <w:rFonts w:ascii="Times New Roman" w:hAnsi="Times New Roman" w:cs="Times New Roman"/>
          <w:sz w:val="28"/>
          <w:szCs w:val="28"/>
        </w:rPr>
        <w:t>Оценка качества предо</w:t>
      </w:r>
      <w:r w:rsidR="00F42D9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B414F7" w:rsidRDefault="00B414F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4F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14F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14F7">
        <w:rPr>
          <w:rFonts w:ascii="Times New Roman" w:hAnsi="Times New Roman" w:cs="Times New Roman"/>
          <w:sz w:val="28"/>
          <w:szCs w:val="28"/>
        </w:rPr>
        <w:t>от 12 декабря 2012</w:t>
      </w:r>
      <w:proofErr w:type="gramEnd"/>
      <w:r w:rsidRPr="00B41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4F7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B414F7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E6037" w:rsidRPr="00B414F7" w:rsidRDefault="009F2E17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14F7" w:rsidRPr="00B414F7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B414F7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4F7" w:rsidRPr="00B414F7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r w:rsidR="00B414F7">
        <w:rPr>
          <w:rFonts w:ascii="Times New Roman" w:hAnsi="Times New Roman" w:cs="Times New Roman"/>
          <w:sz w:val="28"/>
          <w:szCs w:val="28"/>
        </w:rPr>
        <w:t>твенных и</w:t>
      </w:r>
      <w:proofErr w:type="gramEnd"/>
      <w:r w:rsidR="00B414F7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="00B414F7" w:rsidRPr="00B414F7">
        <w:rPr>
          <w:rFonts w:ascii="Times New Roman" w:hAnsi="Times New Roman" w:cs="Times New Roman"/>
          <w:sz w:val="28"/>
          <w:szCs w:val="28"/>
        </w:rPr>
        <w:t>.</w:t>
      </w:r>
    </w:p>
    <w:p w:rsidR="005755CA" w:rsidRPr="00B414F7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CA" w:rsidRPr="000B3149" w:rsidRDefault="000B3149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B3149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5755CA" w:rsidRPr="000B3149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47B" w:rsidRDefault="00071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7B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5C347B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5C347B" w:rsidRDefault="00071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7B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F07DB3" w:rsidRDefault="00071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7B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F07DB3" w:rsidRDefault="00071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7B">
        <w:rPr>
          <w:rFonts w:ascii="Times New Roman" w:hAnsi="Times New Roman" w:cs="Times New Roman"/>
          <w:sz w:val="28"/>
          <w:szCs w:val="28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F07DB3">
        <w:rPr>
          <w:rFonts w:ascii="Times New Roman" w:hAnsi="Times New Roman" w:cs="Times New Roman"/>
          <w:sz w:val="28"/>
          <w:szCs w:val="28"/>
        </w:rPr>
        <w:t>муниципальной</w:t>
      </w:r>
      <w:r w:rsidRPr="005C347B">
        <w:rPr>
          <w:rFonts w:ascii="Times New Roman" w:hAnsi="Times New Roman" w:cs="Times New Roman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07DB3" w:rsidRDefault="00071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7B">
        <w:rPr>
          <w:rFonts w:ascii="Times New Roman" w:hAnsi="Times New Roman" w:cs="Times New Roman"/>
          <w:sz w:val="28"/>
          <w:szCs w:val="28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F07DB3">
        <w:rPr>
          <w:rFonts w:ascii="Times New Roman" w:hAnsi="Times New Roman" w:cs="Times New Roman"/>
          <w:sz w:val="28"/>
          <w:szCs w:val="28"/>
        </w:rPr>
        <w:t>муниципальной</w:t>
      </w:r>
      <w:r w:rsidRPr="005C347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07DB3" w:rsidRDefault="00071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7B">
        <w:rPr>
          <w:rFonts w:ascii="Times New Roman" w:hAnsi="Times New Roman" w:cs="Times New Roman"/>
          <w:sz w:val="28"/>
          <w:szCs w:val="28"/>
        </w:rPr>
        <w:t>3.12.3. Уполномоченный орган обеспечивает</w:t>
      </w:r>
      <w:r w:rsidR="00F07DB3">
        <w:rPr>
          <w:rFonts w:ascii="Times New Roman" w:hAnsi="Times New Roman" w:cs="Times New Roman"/>
          <w:sz w:val="28"/>
          <w:szCs w:val="28"/>
        </w:rPr>
        <w:t xml:space="preserve"> устранение опечаток и ошибок в </w:t>
      </w:r>
      <w:r w:rsidRPr="005C347B">
        <w:rPr>
          <w:rFonts w:ascii="Times New Roman" w:hAnsi="Times New Roman" w:cs="Times New Roman"/>
          <w:sz w:val="28"/>
          <w:szCs w:val="28"/>
        </w:rPr>
        <w:t xml:space="preserve">документах, являющихся результатом предоставления </w:t>
      </w:r>
      <w:r w:rsidR="00F07DB3">
        <w:rPr>
          <w:rFonts w:ascii="Times New Roman" w:hAnsi="Times New Roman" w:cs="Times New Roman"/>
          <w:sz w:val="28"/>
          <w:szCs w:val="28"/>
        </w:rPr>
        <w:t>муниципальной</w:t>
      </w:r>
      <w:r w:rsidRPr="005C347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7DB3">
        <w:rPr>
          <w:rFonts w:ascii="Times New Roman" w:hAnsi="Times New Roman" w:cs="Times New Roman"/>
          <w:sz w:val="28"/>
          <w:szCs w:val="28"/>
        </w:rPr>
        <w:t>.</w:t>
      </w:r>
    </w:p>
    <w:p w:rsidR="005755CA" w:rsidRPr="005C347B" w:rsidRDefault="00071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7B">
        <w:rPr>
          <w:rFonts w:ascii="Times New Roman" w:hAnsi="Times New Roman" w:cs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5C347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C347B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5755CA" w:rsidRDefault="005755CA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CA" w:rsidRP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AE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7230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230AE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A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230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230AE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230AE">
        <w:rPr>
          <w:rFonts w:ascii="Times New Roman" w:hAnsi="Times New Roman" w:cs="Times New Roman"/>
          <w:b/>
          <w:sz w:val="28"/>
          <w:szCs w:val="28"/>
        </w:rPr>
        <w:t xml:space="preserve"> услуги, а также</w:t>
      </w:r>
    </w:p>
    <w:p w:rsidR="007230AE" w:rsidRP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AE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A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23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30A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AE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</w:t>
      </w:r>
      <w:r>
        <w:rPr>
          <w:rFonts w:ascii="Times New Roman" w:hAnsi="Times New Roman" w:cs="Times New Roman"/>
          <w:sz w:val="28"/>
          <w:szCs w:val="28"/>
        </w:rPr>
        <w:t>омоченного органа).</w:t>
      </w:r>
    </w:p>
    <w:p w:rsid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2E17">
        <w:rPr>
          <w:rFonts w:ascii="Times New Roman" w:hAnsi="Times New Roman" w:cs="Times New Roman"/>
          <w:sz w:val="28"/>
          <w:szCs w:val="28"/>
        </w:rPr>
        <w:tab/>
      </w:r>
      <w:r w:rsidRPr="007230AE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230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E17">
        <w:rPr>
          <w:rFonts w:ascii="Times New Roman" w:hAnsi="Times New Roman" w:cs="Times New Roman"/>
          <w:sz w:val="28"/>
          <w:szCs w:val="28"/>
        </w:rPr>
        <w:tab/>
      </w:r>
      <w:r w:rsidRPr="007230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230AE" w:rsidRP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E17">
        <w:rPr>
          <w:rFonts w:ascii="Times New Roman" w:hAnsi="Times New Roman" w:cs="Times New Roman"/>
          <w:sz w:val="28"/>
          <w:szCs w:val="28"/>
        </w:rPr>
        <w:tab/>
      </w:r>
      <w:r w:rsidRPr="007230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230AE" w:rsidRDefault="007230AE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AE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230AE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7230AE" w:rsidRPr="007230AE" w:rsidRDefault="007230AE" w:rsidP="00D844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AE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7230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230AE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230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30AE" w:rsidRDefault="007230AE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A61" w:rsidRPr="00DB1A61" w:rsidRDefault="00DB1A6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1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A6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A61">
        <w:rPr>
          <w:rFonts w:ascii="Times New Roman" w:hAnsi="Times New Roman" w:cs="Times New Roman"/>
          <w:sz w:val="28"/>
          <w:szCs w:val="28"/>
        </w:rPr>
        <w:t>проверок.</w:t>
      </w:r>
    </w:p>
    <w:p w:rsidR="00DB1A61" w:rsidRPr="00DB1A61" w:rsidRDefault="00DB1A6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DB1A6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A61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DB1A61" w:rsidRPr="00DB1A61" w:rsidRDefault="00DB1A6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61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A61">
        <w:rPr>
          <w:rFonts w:ascii="Times New Roman" w:hAnsi="Times New Roman" w:cs="Times New Roman"/>
          <w:sz w:val="28"/>
          <w:szCs w:val="28"/>
        </w:rPr>
        <w:t>муниципальной услуги контролю подлежат:</w:t>
      </w:r>
    </w:p>
    <w:p w:rsidR="00DB1A61" w:rsidRPr="00DB1A61" w:rsidRDefault="00DB1A6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B1A6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B1A61" w:rsidRPr="00DB1A61" w:rsidRDefault="00DB1A6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B1A6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DB1A61" w:rsidRPr="00DB1A61" w:rsidRDefault="00DB1A6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B1A6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A61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B1A61" w:rsidRPr="00DB1A61" w:rsidRDefault="00DB1A6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6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DB1A61" w:rsidRPr="00ED32CD" w:rsidRDefault="00ED32CD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B1A61" w:rsidRPr="00DB1A6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61" w:rsidRPr="00DB1A61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61" w:rsidRPr="00DB1A61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«Кардымовский район» Смоленской области;</w:t>
      </w:r>
    </w:p>
    <w:p w:rsidR="009F2E17" w:rsidRDefault="00ED32CD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B1A61" w:rsidRPr="00DB1A6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61" w:rsidRPr="00DB1A61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</w:t>
      </w:r>
      <w:r w:rsidR="00DB1A61">
        <w:rPr>
          <w:rFonts w:ascii="TimesNewRomanPSMT" w:hAnsi="TimesNewRomanPSMT" w:cs="TimesNewRomanPSMT"/>
          <w:sz w:val="28"/>
          <w:szCs w:val="28"/>
        </w:rPr>
        <w:t>.</w:t>
      </w:r>
    </w:p>
    <w:p w:rsidR="009F2E17" w:rsidRDefault="009F2E1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17" w:rsidRPr="000B5C86" w:rsidRDefault="000B5C86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C86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C86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C86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C8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9F2E17" w:rsidRDefault="009F2E1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55C" w:rsidRPr="003C155C" w:rsidRDefault="003C155C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5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5C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="00F42D95">
        <w:rPr>
          <w:rFonts w:ascii="Times New Roman" w:hAnsi="Times New Roman" w:cs="Times New Roman"/>
          <w:sz w:val="28"/>
          <w:szCs w:val="28"/>
        </w:rPr>
        <w:t xml:space="preserve"> </w:t>
      </w:r>
      <w:r w:rsidRPr="003C155C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155C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5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9F2E17" w:rsidRPr="003C155C" w:rsidRDefault="003C155C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5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5C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 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5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закрепляется в 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5C">
        <w:rPr>
          <w:rFonts w:ascii="Times New Roman" w:hAnsi="Times New Roman" w:cs="Times New Roman"/>
          <w:sz w:val="28"/>
          <w:szCs w:val="28"/>
        </w:rPr>
        <w:t>регламентах в соответствии с требованиями законодательства.</w:t>
      </w:r>
    </w:p>
    <w:p w:rsidR="009F2E17" w:rsidRDefault="009F2E1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C1" w:rsidRDefault="002742C1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2C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2742C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742C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2C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2C1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2742C1" w:rsidRPr="00F42D95" w:rsidRDefault="002742C1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42C1" w:rsidRPr="002742C1" w:rsidRDefault="002742C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</w:r>
      <w:r w:rsidRPr="002742C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2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2C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C1">
        <w:rPr>
          <w:rFonts w:ascii="Times New Roman" w:hAnsi="Times New Roman" w:cs="Times New Roman"/>
          <w:sz w:val="28"/>
          <w:szCs w:val="28"/>
        </w:rPr>
        <w:t>услуги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C1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C1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2742C1" w:rsidRPr="002742C1" w:rsidRDefault="002742C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C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742C1" w:rsidRPr="002742C1" w:rsidRDefault="002742C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742C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C1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2742C1" w:rsidRPr="002742C1" w:rsidRDefault="002742C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742C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C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742C1" w:rsidRPr="002742C1" w:rsidRDefault="002742C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</w:r>
      <w:r w:rsidRPr="002742C1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C1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C1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9F2E17" w:rsidRPr="002742C1" w:rsidRDefault="002742C1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C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C1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C1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9F2E17" w:rsidRDefault="009F2E1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70" w:rsidRPr="00910570" w:rsidRDefault="00910570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570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</w:p>
    <w:p w:rsidR="00910570" w:rsidRDefault="00910570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570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570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570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910570" w:rsidRPr="00F42D95" w:rsidRDefault="00910570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0570" w:rsidRPr="00910570" w:rsidRDefault="0091057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0570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570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570">
        <w:rPr>
          <w:rFonts w:ascii="Times New Roman" w:hAnsi="Times New Roman" w:cs="Times New Roman"/>
          <w:sz w:val="28"/>
          <w:szCs w:val="28"/>
        </w:rPr>
        <w:t>органа, муниципальных служащих,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570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57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570">
        <w:rPr>
          <w:rFonts w:ascii="Times New Roman" w:hAnsi="Times New Roman" w:cs="Times New Roman"/>
          <w:sz w:val="28"/>
          <w:szCs w:val="28"/>
        </w:rPr>
        <w:t>услуги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570">
        <w:rPr>
          <w:rFonts w:ascii="Times New Roman" w:hAnsi="Times New Roman" w:cs="Times New Roman"/>
          <w:sz w:val="28"/>
          <w:szCs w:val="28"/>
        </w:rPr>
        <w:t>(далее – жалоба).</w:t>
      </w:r>
      <w:proofErr w:type="gramEnd"/>
    </w:p>
    <w:p w:rsidR="009F2E17" w:rsidRDefault="0091057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910570">
        <w:rPr>
          <w:rFonts w:ascii="Times New Roman" w:hAnsi="Times New Roman" w:cs="Times New Roman"/>
          <w:sz w:val="28"/>
          <w:szCs w:val="28"/>
        </w:rPr>
        <w:t>Выдача Федеральной антимонопольной службой обязательного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570">
        <w:rPr>
          <w:rFonts w:ascii="Times New Roman" w:hAnsi="Times New Roman" w:cs="Times New Roman"/>
          <w:sz w:val="28"/>
          <w:szCs w:val="28"/>
        </w:rPr>
        <w:t>исполнения предписания Уполномоченному лицу об устранении нарушений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F2E17" w:rsidRDefault="009F2E1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17" w:rsidRDefault="00910570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28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="00F4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C28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="00F4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C28"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9F2E17" w:rsidRDefault="009F2E1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E22" w:rsidRPr="00722E22" w:rsidRDefault="00722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2D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22E22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22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22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722E22" w:rsidRPr="00722E22" w:rsidRDefault="00722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22E22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22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22">
        <w:rPr>
          <w:rFonts w:ascii="Times New Roman" w:hAnsi="Times New Roman" w:cs="Times New Roman"/>
          <w:sz w:val="28"/>
          <w:szCs w:val="28"/>
        </w:rPr>
        <w:lastRenderedPageBreak/>
        <w:t>органа, на решение и действия (бездействие)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22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  <w:proofErr w:type="gramEnd"/>
    </w:p>
    <w:p w:rsidR="00722E22" w:rsidRPr="00722E22" w:rsidRDefault="00722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22E22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22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</w:p>
    <w:p w:rsidR="00722E22" w:rsidRPr="00722E22" w:rsidRDefault="00722E22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E22">
        <w:rPr>
          <w:rFonts w:ascii="Times New Roman" w:hAnsi="Times New Roman" w:cs="Times New Roman"/>
          <w:sz w:val="28"/>
          <w:szCs w:val="28"/>
        </w:rPr>
        <w:t>органа;</w:t>
      </w:r>
    </w:p>
    <w:p w:rsidR="00722E22" w:rsidRPr="00722E22" w:rsidRDefault="00722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22E22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</w:p>
    <w:p w:rsidR="00722E22" w:rsidRPr="00722E22" w:rsidRDefault="00722E22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E22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722E22" w:rsidRPr="00722E22" w:rsidRDefault="00722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22E22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</w:p>
    <w:p w:rsidR="00722E22" w:rsidRPr="00722E22" w:rsidRDefault="00722E22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E22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9F2E17" w:rsidRPr="00722E22" w:rsidRDefault="00722E22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22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22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22">
        <w:rPr>
          <w:rFonts w:ascii="Times New Roman" w:hAnsi="Times New Roman" w:cs="Times New Roman"/>
          <w:sz w:val="28"/>
          <w:szCs w:val="28"/>
        </w:rPr>
        <w:t>жалоб должностные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E17" w:rsidRDefault="009F2E1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2FE" w:rsidRDefault="00F232FE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2FE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="00F4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2FE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 w:rsidR="00F4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2FE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F232FE" w:rsidRPr="00F42D95" w:rsidRDefault="00F232FE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2E17" w:rsidRPr="00F232FE" w:rsidRDefault="00F232FE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2D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232FE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2FE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2FE">
        <w:rPr>
          <w:rFonts w:ascii="Times New Roman" w:hAnsi="Times New Roman" w:cs="Times New Roman"/>
          <w:sz w:val="28"/>
          <w:szCs w:val="28"/>
        </w:rPr>
        <w:t>муниципальной услуги, на сайте Уполномоченного органа, ЕПГУ,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2FE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2FE">
        <w:rPr>
          <w:rFonts w:ascii="Times New Roman" w:hAnsi="Times New Roman" w:cs="Times New Roman"/>
          <w:sz w:val="28"/>
          <w:szCs w:val="28"/>
        </w:rPr>
        <w:t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2FE">
        <w:rPr>
          <w:rFonts w:ascii="Times New Roman" w:hAnsi="Times New Roman" w:cs="Times New Roman"/>
          <w:sz w:val="28"/>
          <w:szCs w:val="28"/>
        </w:rPr>
        <w:t>почтовым отправлением по адресу, указанному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2FE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9F2E17" w:rsidRDefault="009F2E17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668" w:rsidRDefault="007E1668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1668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="00F4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668"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="00F4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668">
        <w:rPr>
          <w:rFonts w:ascii="Times New Roman" w:hAnsi="Times New Roman" w:cs="Times New Roman"/>
          <w:b/>
          <w:bCs/>
          <w:sz w:val="28"/>
          <w:szCs w:val="28"/>
        </w:rPr>
        <w:t>принятых (осуществленных) в ходе предоставления муниципальной услуги</w:t>
      </w:r>
      <w:proofErr w:type="gramEnd"/>
    </w:p>
    <w:p w:rsidR="007E1668" w:rsidRPr="00F42D95" w:rsidRDefault="007E1668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7C28" w:rsidRPr="00B07C28" w:rsidRDefault="00B07C28" w:rsidP="00D844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28">
        <w:rPr>
          <w:rFonts w:ascii="Times New Roman" w:hAnsi="Times New Roman" w:cs="Times New Roman"/>
          <w:sz w:val="28"/>
          <w:szCs w:val="28"/>
        </w:rPr>
        <w:t>5.</w:t>
      </w:r>
      <w:r w:rsidR="00F42D95">
        <w:rPr>
          <w:rFonts w:ascii="Times New Roman" w:hAnsi="Times New Roman" w:cs="Times New Roman"/>
          <w:sz w:val="28"/>
          <w:szCs w:val="28"/>
        </w:rPr>
        <w:t>5</w:t>
      </w:r>
      <w:r w:rsidRPr="00B07C28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</w:t>
      </w:r>
      <w:r w:rsidR="00F42D95">
        <w:rPr>
          <w:rFonts w:ascii="Times New Roman" w:hAnsi="Times New Roman" w:cs="Times New Roman"/>
          <w:sz w:val="28"/>
          <w:szCs w:val="28"/>
        </w:rPr>
        <w:t>о должностных лиц регулируется:</w:t>
      </w:r>
    </w:p>
    <w:p w:rsidR="00B07C28" w:rsidRPr="00B07C28" w:rsidRDefault="00B07C28" w:rsidP="00D844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28">
        <w:rPr>
          <w:rFonts w:ascii="Times New Roman" w:hAnsi="Times New Roman" w:cs="Times New Roman"/>
          <w:sz w:val="28"/>
          <w:szCs w:val="28"/>
        </w:rPr>
        <w:t>- Федеральным законом «Об организации предоставления государственных и муниципальных услуг»;</w:t>
      </w:r>
    </w:p>
    <w:p w:rsidR="00B07C28" w:rsidRPr="00B07C28" w:rsidRDefault="00B07C28" w:rsidP="00D844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28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="00F42D95">
        <w:rPr>
          <w:rFonts w:ascii="Times New Roman" w:hAnsi="Times New Roman" w:cs="Times New Roman"/>
          <w:sz w:val="28"/>
          <w:szCs w:val="28"/>
        </w:rPr>
        <w:t>ьных услуг».</w:t>
      </w:r>
    </w:p>
    <w:p w:rsidR="00F20AD4" w:rsidRDefault="00F20AD4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86" w:rsidRDefault="00353286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286">
        <w:rPr>
          <w:rFonts w:ascii="Times New Roman" w:hAnsi="Times New Roman" w:cs="Times New Roman"/>
          <w:b/>
          <w:bCs/>
          <w:sz w:val="28"/>
          <w:szCs w:val="28"/>
        </w:rPr>
        <w:t xml:space="preserve">VI. Особенности выполнения административных процедур (действий) </w:t>
      </w:r>
    </w:p>
    <w:p w:rsidR="00353286" w:rsidRPr="00353286" w:rsidRDefault="00353286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353286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</w:t>
      </w:r>
    </w:p>
    <w:p w:rsidR="009F2E17" w:rsidRPr="00353286" w:rsidRDefault="00353286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286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F20AD4" w:rsidRDefault="00F20AD4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95" w:rsidRDefault="00F42D95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95" w:rsidRDefault="00F42D95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4C" w:rsidRPr="00D5144C" w:rsidRDefault="00D5144C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4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административных процедур (действий) </w:t>
      </w:r>
      <w:proofErr w:type="gramStart"/>
      <w:r w:rsidRPr="00D5144C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D5144C" w:rsidRPr="00D5144C" w:rsidRDefault="00D5144C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44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муниципальной услуги, </w:t>
      </w:r>
      <w:proofErr w:type="gramStart"/>
      <w:r w:rsidRPr="00D5144C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:rsidR="009F2E17" w:rsidRDefault="00D5144C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44C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F42D95" w:rsidRPr="00D5144C" w:rsidRDefault="00F42D95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D4B" w:rsidRPr="00406D4B" w:rsidRDefault="00406D4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4B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F42D95" w:rsidRDefault="00406D4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06D4B">
        <w:rPr>
          <w:rFonts w:ascii="Times New Roman" w:hAnsi="Times New Roman" w:cs="Times New Roman"/>
          <w:sz w:val="28"/>
          <w:szCs w:val="28"/>
        </w:rPr>
        <w:t>информирование заяви</w:t>
      </w:r>
      <w:r>
        <w:rPr>
          <w:rFonts w:ascii="Times New Roman" w:hAnsi="Times New Roman" w:cs="Times New Roman"/>
          <w:sz w:val="28"/>
          <w:szCs w:val="28"/>
        </w:rPr>
        <w:t xml:space="preserve">телей о порядке предоставления </w:t>
      </w:r>
      <w:r w:rsidRPr="00406D4B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4B">
        <w:rPr>
          <w:rFonts w:ascii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4B">
        <w:rPr>
          <w:rFonts w:ascii="Times New Roman" w:hAnsi="Times New Roman" w:cs="Times New Roman"/>
          <w:sz w:val="28"/>
          <w:szCs w:val="28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406D4B" w:rsidRPr="00406D4B" w:rsidRDefault="00406D4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06D4B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4B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4B">
        <w:rPr>
          <w:rFonts w:ascii="Times New Roman" w:hAnsi="Times New Roman" w:cs="Times New Roman"/>
          <w:sz w:val="28"/>
          <w:szCs w:val="28"/>
        </w:rPr>
        <w:t>результатам предоставления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4B">
        <w:rPr>
          <w:rFonts w:ascii="Times New Roman" w:hAnsi="Times New Roman" w:cs="Times New Roman"/>
          <w:sz w:val="28"/>
          <w:szCs w:val="28"/>
        </w:rPr>
        <w:t xml:space="preserve">выдача документов, включая составление на бумажном носителе и </w:t>
      </w:r>
      <w:proofErr w:type="gramStart"/>
      <w:r w:rsidRPr="00406D4B">
        <w:rPr>
          <w:rFonts w:ascii="Times New Roman" w:hAnsi="Times New Roman" w:cs="Times New Roman"/>
          <w:sz w:val="28"/>
          <w:szCs w:val="28"/>
        </w:rPr>
        <w:t>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4B">
        <w:rPr>
          <w:rFonts w:ascii="Times New Roman" w:hAnsi="Times New Roman" w:cs="Times New Roman"/>
          <w:sz w:val="28"/>
          <w:szCs w:val="28"/>
        </w:rPr>
        <w:t>выписок</w:t>
      </w:r>
      <w:proofErr w:type="gramEnd"/>
      <w:r w:rsidRPr="00406D4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6D4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06D4B" w:rsidRPr="00406D4B" w:rsidRDefault="00406D4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06D4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  <w:r w:rsidR="00F42D95">
        <w:rPr>
          <w:rFonts w:ascii="Times New Roman" w:hAnsi="Times New Roman" w:cs="Times New Roman"/>
          <w:sz w:val="28"/>
          <w:szCs w:val="28"/>
        </w:rPr>
        <w:t xml:space="preserve">  </w:t>
      </w:r>
      <w:r w:rsidRPr="00406D4B">
        <w:rPr>
          <w:rFonts w:ascii="Times New Roman" w:hAnsi="Times New Roman" w:cs="Times New Roman"/>
          <w:sz w:val="28"/>
          <w:szCs w:val="28"/>
        </w:rPr>
        <w:t>№ 210-ФЗ.</w:t>
      </w:r>
    </w:p>
    <w:p w:rsidR="009F2E17" w:rsidRPr="00406D4B" w:rsidRDefault="00406D4B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4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F42D95">
        <w:rPr>
          <w:rFonts w:ascii="Times New Roman" w:hAnsi="Times New Roman" w:cs="Times New Roman"/>
          <w:sz w:val="28"/>
          <w:szCs w:val="28"/>
        </w:rPr>
        <w:t xml:space="preserve"> </w:t>
      </w:r>
      <w:r w:rsidRPr="00406D4B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="00F42D95">
        <w:rPr>
          <w:rFonts w:ascii="Times New Roman" w:hAnsi="Times New Roman" w:cs="Times New Roman"/>
          <w:sz w:val="28"/>
          <w:szCs w:val="28"/>
        </w:rPr>
        <w:t xml:space="preserve"> </w:t>
      </w:r>
      <w:r w:rsidRPr="00406D4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232FE" w:rsidRDefault="00F232FE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848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F42D95" w:rsidRPr="00655848" w:rsidRDefault="00F42D95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848" w:rsidRPr="00655848" w:rsidRDefault="0065584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48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48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F232FE" w:rsidRPr="00655848" w:rsidRDefault="0065584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655848">
        <w:rPr>
          <w:rFonts w:ascii="Times New Roman" w:hAnsi="Times New Roman" w:cs="Times New Roman"/>
          <w:sz w:val="28"/>
          <w:szCs w:val="28"/>
        </w:rPr>
        <w:t>посредством привлечения средств массовой информации, а также путем</w:t>
      </w:r>
      <w:r w:rsidR="00F42D95">
        <w:rPr>
          <w:rFonts w:ascii="Times New Roman" w:hAnsi="Times New Roman" w:cs="Times New Roman"/>
          <w:sz w:val="28"/>
          <w:szCs w:val="28"/>
        </w:rPr>
        <w:t xml:space="preserve"> </w:t>
      </w:r>
      <w:r w:rsidRPr="00655848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48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9565AC" w:rsidRPr="009565AC" w:rsidRDefault="009565AC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9565AC">
        <w:rPr>
          <w:rFonts w:ascii="Times New Roman" w:hAnsi="Times New Roman" w:cs="Times New Roman"/>
          <w:sz w:val="28"/>
          <w:szCs w:val="28"/>
        </w:rPr>
        <w:t>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9565AC" w:rsidRPr="009565AC" w:rsidRDefault="009565AC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C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="00F42D95"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9565AC" w:rsidRPr="009565AC" w:rsidRDefault="009565AC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 не более 10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5AC" w:rsidRPr="009565AC" w:rsidRDefault="009565AC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C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 w:rsidR="00F42D95"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консультирование по телефону, может предложить заявителю:</w:t>
      </w:r>
    </w:p>
    <w:p w:rsidR="009565AC" w:rsidRPr="009565AC" w:rsidRDefault="009565AC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565AC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9565AC" w:rsidRPr="009565AC" w:rsidRDefault="009565AC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565AC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232FE" w:rsidRPr="009565AC" w:rsidRDefault="009565AC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5AC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="00F42D95"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C">
        <w:rPr>
          <w:rFonts w:ascii="Times New Roman" w:hAnsi="Times New Roman" w:cs="Times New Roman"/>
          <w:sz w:val="28"/>
          <w:szCs w:val="28"/>
        </w:rPr>
        <w:t>письменной форме.</w:t>
      </w:r>
      <w:proofErr w:type="gramEnd"/>
    </w:p>
    <w:p w:rsidR="00F232FE" w:rsidRDefault="00F232FE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FE" w:rsidRPr="00FB0CF3" w:rsidRDefault="00FB0CF3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CF3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F232FE" w:rsidRDefault="00F232FE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78" w:rsidRPr="00A93D78" w:rsidRDefault="00A93D7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7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A93D78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78">
        <w:rPr>
          <w:rFonts w:ascii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78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 (представителю)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78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78">
        <w:rPr>
          <w:rFonts w:ascii="Times New Roman" w:hAnsi="Times New Roman" w:cs="Times New Roman"/>
          <w:sz w:val="28"/>
          <w:szCs w:val="28"/>
        </w:rPr>
        <w:t>между Уполномоченным органом и многофункциональным центром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78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Российской Федерации от 27.09.2011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78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78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proofErr w:type="gramEnd"/>
      <w:r w:rsidRPr="00A93D78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78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государственных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78">
        <w:rPr>
          <w:rFonts w:ascii="Times New Roman" w:hAnsi="Times New Roman" w:cs="Times New Roman"/>
          <w:sz w:val="28"/>
          <w:szCs w:val="28"/>
        </w:rPr>
        <w:t>фондов, органами государственной власти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78">
        <w:rPr>
          <w:rFonts w:ascii="Times New Roman" w:hAnsi="Times New Roman" w:cs="Times New Roman"/>
          <w:sz w:val="28"/>
          <w:szCs w:val="28"/>
        </w:rPr>
        <w:t>органами местного самоуправления» (далее – Постановление № 797).</w:t>
      </w:r>
    </w:p>
    <w:p w:rsidR="00F232FE" w:rsidRPr="00A93D78" w:rsidRDefault="00A93D78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78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78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78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№ 797.</w:t>
      </w:r>
    </w:p>
    <w:p w:rsidR="001B69AA" w:rsidRPr="001B69AA" w:rsidRDefault="001B69A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</w:r>
      <w:r w:rsidRPr="001B69AA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1B69AA" w:rsidRPr="001B69AA" w:rsidRDefault="001B69A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AA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1B69AA" w:rsidRPr="001B69AA" w:rsidRDefault="001B69A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B69A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Федерации;</w:t>
      </w:r>
    </w:p>
    <w:p w:rsidR="001B69AA" w:rsidRPr="001B69AA" w:rsidRDefault="001B69A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B69A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  <w:proofErr w:type="gramEnd"/>
    </w:p>
    <w:p w:rsidR="001B69AA" w:rsidRPr="001B69AA" w:rsidRDefault="001B69AA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AA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1B69AA" w:rsidRPr="001B69AA" w:rsidRDefault="001B69A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B69AA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B69AA" w:rsidRPr="001B69AA" w:rsidRDefault="001B69A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B69AA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  <w:proofErr w:type="gramEnd"/>
    </w:p>
    <w:p w:rsidR="001B69AA" w:rsidRPr="001B69AA" w:rsidRDefault="001B69A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B69AA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1B69AA" w:rsidRPr="001B69AA" w:rsidRDefault="001B69A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B69A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F232FE" w:rsidRPr="001B69AA" w:rsidRDefault="001B69AA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B69AA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1B69AA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1B69AA">
        <w:rPr>
          <w:rFonts w:ascii="Times New Roman" w:hAnsi="Times New Roman" w:cs="Times New Roman"/>
          <w:sz w:val="28"/>
          <w:szCs w:val="28"/>
        </w:rPr>
        <w:t xml:space="preserve">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AA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F232FE" w:rsidRDefault="00F232FE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FE" w:rsidRDefault="00F232FE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AA" w:rsidRDefault="001B69AA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AA" w:rsidRDefault="001B69AA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AA" w:rsidRDefault="001B69AA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AA" w:rsidRDefault="001B69AA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AA" w:rsidRDefault="001B69AA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AA" w:rsidRDefault="001B69AA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11C" w:rsidRDefault="005A311C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11C" w:rsidRDefault="005A311C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11C" w:rsidRDefault="005A311C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11C" w:rsidRDefault="005A311C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11C" w:rsidRDefault="005A311C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11C" w:rsidRDefault="005A311C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4E1" w:rsidRDefault="00D844E1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4E1" w:rsidRDefault="00D844E1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11C" w:rsidRPr="005A311C" w:rsidRDefault="005A311C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A311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311C" w:rsidRDefault="005A311C" w:rsidP="00D844E1">
      <w:pPr>
        <w:spacing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5A311C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5A311C" w:rsidRDefault="005A311C" w:rsidP="00D844E1">
      <w:pPr>
        <w:spacing w:after="0" w:line="240" w:lineRule="auto"/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5A311C" w:rsidRPr="00F42D95" w:rsidRDefault="005A311C" w:rsidP="00D844E1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F42D95">
        <w:rPr>
          <w:rFonts w:ascii="Times New Roman" w:hAnsi="Times New Roman" w:cs="Times New Roman"/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F42D95">
        <w:rPr>
          <w:rFonts w:ascii="Times New Roman" w:hAnsi="Times New Roman" w:cs="Times New Roman"/>
          <w:sz w:val="16"/>
          <w:szCs w:val="16"/>
        </w:rPr>
        <w:t>дл</w:t>
      </w:r>
      <w:proofErr w:type="gramEnd"/>
      <w:r w:rsidRPr="00F42D95">
        <w:rPr>
          <w:rFonts w:ascii="Times New Roman" w:hAnsi="Times New Roman" w:cs="Times New Roman"/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A311C" w:rsidRPr="00F42D95" w:rsidRDefault="005A311C" w:rsidP="00D844E1">
      <w:pPr>
        <w:spacing w:after="0" w:line="240" w:lineRule="auto"/>
        <w:ind w:left="5670" w:firstLine="992"/>
        <w:jc w:val="center"/>
        <w:rPr>
          <w:rFonts w:ascii="Times New Roman" w:hAnsi="Times New Roman" w:cs="Times New Roman"/>
          <w:sz w:val="24"/>
        </w:rPr>
      </w:pPr>
    </w:p>
    <w:p w:rsidR="005A311C" w:rsidRPr="00F42D95" w:rsidRDefault="005A311C" w:rsidP="00D844E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F42D95">
        <w:rPr>
          <w:rFonts w:ascii="Times New Roman" w:hAnsi="Times New Roman" w:cs="Times New Roman"/>
        </w:rPr>
        <w:t>_________________________________________</w:t>
      </w:r>
    </w:p>
    <w:p w:rsidR="005A311C" w:rsidRPr="00F42D95" w:rsidRDefault="005A311C" w:rsidP="00D84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D95">
        <w:rPr>
          <w:rFonts w:ascii="Times New Roman" w:hAnsi="Times New Roman" w:cs="Times New Roman"/>
          <w:sz w:val="16"/>
          <w:szCs w:val="16"/>
        </w:rPr>
        <w:t>его почтовый индекс и адрес, телефон, адрес электронной почты</w:t>
      </w:r>
    </w:p>
    <w:p w:rsidR="00777EF3" w:rsidRPr="00777EF3" w:rsidRDefault="00777EF3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777EF3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 решения об утверждении схемы расположения земельного участка</w:t>
      </w:r>
    </w:p>
    <w:p w:rsidR="00777EF3" w:rsidRPr="00777EF3" w:rsidRDefault="00777EF3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7EF3">
        <w:rPr>
          <w:rFonts w:ascii="Times New Roman" w:hAnsi="Times New Roman" w:cs="Times New Roman"/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EF3">
        <w:rPr>
          <w:rFonts w:ascii="Times New Roman" w:hAnsi="Times New Roman" w:cs="Times New Roman"/>
          <w:sz w:val="20"/>
          <w:szCs w:val="20"/>
        </w:rPr>
        <w:t>самоуправления)</w:t>
      </w:r>
    </w:p>
    <w:p w:rsidR="00D844E1" w:rsidRDefault="00D844E1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EF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3155F" w:rsidRPr="00777EF3" w:rsidRDefault="0083155F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EF3" w:rsidRDefault="00D844E1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7EF3" w:rsidRPr="00777EF3">
        <w:rPr>
          <w:rFonts w:ascii="Times New Roman" w:hAnsi="Times New Roman" w:cs="Times New Roman"/>
          <w:sz w:val="28"/>
          <w:szCs w:val="28"/>
        </w:rPr>
        <w:t xml:space="preserve">т </w:t>
      </w:r>
      <w:r w:rsidR="00777EF3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777EF3" w:rsidRPr="00777EF3">
        <w:rPr>
          <w:rFonts w:ascii="Times New Roman" w:hAnsi="Times New Roman" w:cs="Times New Roman"/>
          <w:sz w:val="28"/>
          <w:szCs w:val="28"/>
        </w:rPr>
        <w:t>№</w:t>
      </w:r>
      <w:r w:rsidR="00777EF3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77EF3" w:rsidRPr="0083155F" w:rsidRDefault="00777EF3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91" w:rsidRDefault="00777EF3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EF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схемы расположения земельного участка </w:t>
      </w: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EF3">
        <w:rPr>
          <w:rFonts w:ascii="Times New Roman" w:hAnsi="Times New Roman" w:cs="Times New Roman"/>
          <w:b/>
          <w:bCs/>
          <w:sz w:val="28"/>
          <w:szCs w:val="28"/>
        </w:rPr>
        <w:t>(земельных</w:t>
      </w:r>
      <w:r w:rsidR="002F0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EF3">
        <w:rPr>
          <w:rFonts w:ascii="Times New Roman" w:hAnsi="Times New Roman" w:cs="Times New Roman"/>
          <w:b/>
          <w:bCs/>
          <w:sz w:val="28"/>
          <w:szCs w:val="28"/>
        </w:rPr>
        <w:t>участков) на</w:t>
      </w:r>
      <w:r w:rsidR="002F0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EF3">
        <w:rPr>
          <w:rFonts w:ascii="Times New Roman" w:hAnsi="Times New Roman" w:cs="Times New Roman"/>
          <w:b/>
          <w:bCs/>
          <w:sz w:val="28"/>
          <w:szCs w:val="28"/>
        </w:rPr>
        <w:t>кадастровом плане территории</w:t>
      </w:r>
    </w:p>
    <w:p w:rsidR="002F0E91" w:rsidRPr="0083155F" w:rsidRDefault="002F0E91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D95" w:rsidRDefault="00777EF3" w:rsidP="00D84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F3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gramStart"/>
      <w:r w:rsidRPr="00777E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7EF3">
        <w:rPr>
          <w:rFonts w:ascii="Times New Roman" w:hAnsi="Times New Roman" w:cs="Times New Roman"/>
          <w:sz w:val="28"/>
          <w:szCs w:val="28"/>
        </w:rPr>
        <w:t xml:space="preserve"> ___________№ __________ (</w:t>
      </w:r>
      <w:proofErr w:type="gramStart"/>
      <w:r w:rsidRPr="00777EF3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Pr="00777EF3">
        <w:rPr>
          <w:rFonts w:ascii="Times New Roman" w:hAnsi="Times New Roman" w:cs="Times New Roman"/>
          <w:sz w:val="28"/>
          <w:szCs w:val="28"/>
        </w:rPr>
        <w:t>: ___________) и</w:t>
      </w:r>
      <w:r w:rsidR="00F42D95">
        <w:rPr>
          <w:rFonts w:ascii="Times New Roman" w:hAnsi="Times New Roman" w:cs="Times New Roman"/>
          <w:sz w:val="28"/>
          <w:szCs w:val="28"/>
        </w:rPr>
        <w:t xml:space="preserve"> </w:t>
      </w:r>
      <w:r w:rsidRPr="00777EF3">
        <w:rPr>
          <w:rFonts w:ascii="Times New Roman" w:hAnsi="Times New Roman" w:cs="Times New Roman"/>
          <w:sz w:val="28"/>
          <w:szCs w:val="28"/>
        </w:rPr>
        <w:t>приложенные к нему документы для утверждения схемы расположения земельного</w:t>
      </w:r>
      <w:r w:rsidR="00F42D95">
        <w:rPr>
          <w:rFonts w:ascii="Times New Roman" w:hAnsi="Times New Roman" w:cs="Times New Roman"/>
          <w:sz w:val="28"/>
          <w:szCs w:val="28"/>
        </w:rPr>
        <w:t xml:space="preserve"> </w:t>
      </w:r>
      <w:r w:rsidRPr="00777EF3">
        <w:rPr>
          <w:rFonts w:ascii="Times New Roman" w:hAnsi="Times New Roman" w:cs="Times New Roman"/>
          <w:sz w:val="28"/>
          <w:szCs w:val="28"/>
        </w:rPr>
        <w:t xml:space="preserve">участка (земельных участков) на кадастровом плане территории, в соответствии со ст.11.10 Земельного кодекса Российской Федерации, принято </w:t>
      </w:r>
    </w:p>
    <w:p w:rsidR="00F42D95" w:rsidRDefault="00F42D95" w:rsidP="00D84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Default="00777EF3" w:rsidP="00D84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EF3">
        <w:rPr>
          <w:rFonts w:ascii="Times New Roman" w:hAnsi="Times New Roman" w:cs="Times New Roman"/>
          <w:sz w:val="28"/>
          <w:szCs w:val="28"/>
        </w:rPr>
        <w:t>РЕШЕНИЕ:</w:t>
      </w:r>
    </w:p>
    <w:p w:rsidR="0083155F" w:rsidRPr="00777EF3" w:rsidRDefault="0083155F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Pr="00713018" w:rsidRDefault="00777EF3" w:rsidP="00D844E1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13018">
        <w:rPr>
          <w:sz w:val="28"/>
          <w:szCs w:val="28"/>
        </w:rPr>
        <w:t>Утвердить схему расположения земельно</w:t>
      </w:r>
      <w:r w:rsidR="00713018">
        <w:rPr>
          <w:sz w:val="28"/>
          <w:szCs w:val="28"/>
        </w:rPr>
        <w:t xml:space="preserve">го участка (земельных участков) </w:t>
      </w:r>
      <w:r w:rsidRPr="00713018">
        <w:rPr>
          <w:sz w:val="28"/>
          <w:szCs w:val="28"/>
        </w:rPr>
        <w:t>на</w:t>
      </w:r>
      <w:r w:rsidR="00713018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>кадастровом плане территории, площадью ___________ в территориальной зоне</w:t>
      </w:r>
      <w:r w:rsidR="005A311C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>___________/с видом разрешенного использования ___________</w:t>
      </w:r>
      <w:r w:rsidR="00713018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>из категории земель</w:t>
      </w:r>
      <w:r w:rsidR="00713018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>___________, расположенных по адресу ___________, образованных из земель /земельного</w:t>
      </w:r>
      <w:r w:rsidR="00713018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>участка с кадастровым номером (земельных участков с кадастровыми</w:t>
      </w:r>
      <w:r w:rsidR="00713018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>номерами)</w:t>
      </w:r>
      <w:r w:rsidR="00713018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>___________</w:t>
      </w:r>
      <w:r w:rsidR="00713018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>путем __________.</w:t>
      </w:r>
    </w:p>
    <w:p w:rsidR="00D844E1" w:rsidRPr="00D844E1" w:rsidRDefault="00777EF3" w:rsidP="00D844E1">
      <w:pPr>
        <w:pStyle w:val="af0"/>
        <w:numPr>
          <w:ilvl w:val="0"/>
          <w:numId w:val="4"/>
        </w:numPr>
        <w:ind w:left="0" w:firstLine="709"/>
        <w:jc w:val="both"/>
        <w:rPr>
          <w:i/>
          <w:iCs/>
          <w:sz w:val="28"/>
          <w:szCs w:val="28"/>
        </w:rPr>
      </w:pPr>
      <w:r w:rsidRPr="00713018">
        <w:rPr>
          <w:sz w:val="28"/>
          <w:szCs w:val="28"/>
        </w:rPr>
        <w:t xml:space="preserve">Заявитель </w:t>
      </w:r>
      <w:r w:rsidR="00D844E1">
        <w:rPr>
          <w:sz w:val="28"/>
          <w:szCs w:val="28"/>
        </w:rPr>
        <w:t>__________________________________________________</w:t>
      </w:r>
    </w:p>
    <w:p w:rsidR="00D844E1" w:rsidRDefault="00D844E1" w:rsidP="00D844E1">
      <w:pPr>
        <w:pStyle w:val="af0"/>
        <w:ind w:left="709"/>
        <w:jc w:val="both"/>
        <w:rPr>
          <w:i/>
          <w:iCs/>
          <w:szCs w:val="28"/>
        </w:rPr>
      </w:pPr>
      <w:r>
        <w:rPr>
          <w:szCs w:val="28"/>
        </w:rPr>
        <w:t xml:space="preserve">                                                                     </w:t>
      </w:r>
      <w:proofErr w:type="gramStart"/>
      <w:r w:rsidR="00777EF3" w:rsidRPr="00D844E1">
        <w:rPr>
          <w:szCs w:val="28"/>
        </w:rPr>
        <w:t>(</w:t>
      </w:r>
      <w:r w:rsidR="00777EF3" w:rsidRPr="00D844E1">
        <w:rPr>
          <w:i/>
          <w:iCs/>
          <w:szCs w:val="28"/>
        </w:rPr>
        <w:t>указать ФИО, паспортные данные (для физического лица),</w:t>
      </w:r>
      <w:proofErr w:type="gramEnd"/>
    </w:p>
    <w:p w:rsidR="00D844E1" w:rsidRDefault="00D844E1" w:rsidP="00D844E1">
      <w:pPr>
        <w:pStyle w:val="af0"/>
        <w:ind w:left="142"/>
        <w:jc w:val="both"/>
        <w:rPr>
          <w:i/>
          <w:iCs/>
          <w:szCs w:val="28"/>
        </w:rPr>
      </w:pPr>
      <w:r>
        <w:rPr>
          <w:i/>
          <w:iCs/>
          <w:szCs w:val="28"/>
        </w:rPr>
        <w:t>____________________________________________________________________________________________________</w:t>
      </w:r>
    </w:p>
    <w:p w:rsidR="00D844E1" w:rsidRDefault="00D844E1" w:rsidP="00D844E1">
      <w:pPr>
        <w:pStyle w:val="af0"/>
        <w:ind w:left="709"/>
        <w:jc w:val="center"/>
        <w:rPr>
          <w:sz w:val="28"/>
          <w:szCs w:val="28"/>
        </w:rPr>
      </w:pPr>
      <w:r w:rsidRPr="00D844E1">
        <w:rPr>
          <w:i/>
          <w:iCs/>
          <w:szCs w:val="28"/>
        </w:rPr>
        <w:t>наименование, ОГРН (для юридического лица)</w:t>
      </w:r>
      <w:r w:rsidRPr="00D844E1">
        <w:rPr>
          <w:szCs w:val="28"/>
        </w:rPr>
        <w:t>)</w:t>
      </w:r>
    </w:p>
    <w:p w:rsidR="00777EF3" w:rsidRPr="0083155F" w:rsidRDefault="00777EF3" w:rsidP="00D844E1">
      <w:pPr>
        <w:pStyle w:val="af0"/>
        <w:ind w:left="0"/>
        <w:jc w:val="both"/>
        <w:rPr>
          <w:i/>
          <w:iCs/>
          <w:sz w:val="28"/>
          <w:szCs w:val="28"/>
        </w:rPr>
      </w:pPr>
      <w:r w:rsidRPr="00713018">
        <w:rPr>
          <w:sz w:val="28"/>
          <w:szCs w:val="28"/>
        </w:rPr>
        <w:t>имеет право на обращение без</w:t>
      </w:r>
      <w:r w:rsidR="00713018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>доверенности с заявлением о государственном кадастровом учете образуемого земельного</w:t>
      </w:r>
      <w:r w:rsidR="00713018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>участка и о государственной регистрации права собственности Российской Федерации,</w:t>
      </w:r>
      <w:r w:rsidR="00713018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>права собственности субъекта Российской Федерации (права муниципальной</w:t>
      </w:r>
      <w:r w:rsidR="00713018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>собственности) на образуемый земельный участок (образуемые земельные участки),</w:t>
      </w:r>
      <w:r w:rsidR="00713018">
        <w:rPr>
          <w:sz w:val="28"/>
          <w:szCs w:val="28"/>
        </w:rPr>
        <w:t xml:space="preserve"> </w:t>
      </w:r>
      <w:r w:rsidRPr="00713018">
        <w:rPr>
          <w:sz w:val="28"/>
          <w:szCs w:val="28"/>
        </w:rPr>
        <w:t xml:space="preserve">указанные в </w:t>
      </w:r>
      <w:r w:rsidRPr="00713018">
        <w:rPr>
          <w:sz w:val="28"/>
          <w:szCs w:val="28"/>
        </w:rPr>
        <w:lastRenderedPageBreak/>
        <w:t>пункте 1 настоящего решения.</w:t>
      </w:r>
    </w:p>
    <w:p w:rsidR="0083155F" w:rsidRPr="0083155F" w:rsidRDefault="0083155F" w:rsidP="00D844E1">
      <w:pPr>
        <w:spacing w:line="240" w:lineRule="auto"/>
        <w:jc w:val="both"/>
        <w:rPr>
          <w:i/>
          <w:iCs/>
          <w:sz w:val="28"/>
          <w:szCs w:val="28"/>
        </w:rPr>
      </w:pPr>
    </w:p>
    <w:p w:rsidR="00777EF3" w:rsidRPr="00713018" w:rsidRDefault="00777EF3" w:rsidP="00D844E1">
      <w:pPr>
        <w:pStyle w:val="af0"/>
        <w:numPr>
          <w:ilvl w:val="0"/>
          <w:numId w:val="4"/>
        </w:numPr>
        <w:ind w:firstLine="349"/>
        <w:jc w:val="both"/>
        <w:rPr>
          <w:sz w:val="28"/>
          <w:szCs w:val="28"/>
        </w:rPr>
      </w:pPr>
      <w:r w:rsidRPr="00713018">
        <w:rPr>
          <w:sz w:val="28"/>
          <w:szCs w:val="28"/>
        </w:rPr>
        <w:t>Срок действия настоящего решения составляет два года.</w:t>
      </w:r>
    </w:p>
    <w:p w:rsidR="00713018" w:rsidRDefault="00713018" w:rsidP="00D844E1">
      <w:pPr>
        <w:pStyle w:val="af0"/>
        <w:ind w:left="360"/>
        <w:jc w:val="both"/>
        <w:rPr>
          <w:sz w:val="28"/>
          <w:szCs w:val="28"/>
        </w:rPr>
      </w:pPr>
    </w:p>
    <w:p w:rsidR="0083155F" w:rsidRPr="0083155F" w:rsidRDefault="0083155F" w:rsidP="00D844E1">
      <w:pPr>
        <w:pStyle w:val="af0"/>
        <w:ind w:left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DA2F3E" w:rsidRPr="00D844E1" w:rsidTr="00AC5720">
        <w:trPr>
          <w:trHeight w:val="1080"/>
        </w:trPr>
        <w:tc>
          <w:tcPr>
            <w:tcW w:w="5580" w:type="dxa"/>
          </w:tcPr>
          <w:p w:rsidR="00DA2F3E" w:rsidRPr="00D844E1" w:rsidRDefault="00DA2F3E" w:rsidP="00D844E1">
            <w:pPr>
              <w:spacing w:line="240" w:lineRule="auto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D844E1" w:rsidRPr="00D844E1" w:rsidRDefault="00D844E1" w:rsidP="00D844E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F3E" w:rsidRPr="00D844E1" w:rsidRDefault="00DA2F3E" w:rsidP="00D8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       Ф.И.О.</w:t>
            </w:r>
          </w:p>
          <w:p w:rsidR="00DA2F3E" w:rsidRPr="00D844E1" w:rsidRDefault="00D844E1" w:rsidP="00D844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DA2F3E" w:rsidRPr="00D844E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A2F3E" w:rsidRPr="00D844E1" w:rsidRDefault="00DA2F3E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155F" w:rsidRPr="00D844E1" w:rsidRDefault="0083155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D844E1" w:rsidRPr="00D844E1" w:rsidRDefault="00D844E1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C0266" w:rsidRPr="00D844E1" w:rsidRDefault="009C0266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DA2F3E" w:rsidRPr="00D844E1" w:rsidRDefault="00DA2F3E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844E1"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DA2F3E" w:rsidRPr="00D844E1" w:rsidRDefault="00DA2F3E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844E1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DA2F3E" w:rsidRPr="00D844E1" w:rsidRDefault="00DA2F3E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2F3E" w:rsidRPr="00D844E1" w:rsidRDefault="00DA2F3E" w:rsidP="00D844E1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345" w:rsidRPr="00D844E1" w:rsidRDefault="00D47345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44E1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 решения об отказе в утверждении схемы расположения земельного участка на</w:t>
      </w:r>
      <w:r w:rsidR="00DA2F3E" w:rsidRPr="00D844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844E1">
        <w:rPr>
          <w:rFonts w:ascii="Times New Roman" w:hAnsi="Times New Roman" w:cs="Times New Roman"/>
          <w:b/>
          <w:bCs/>
          <w:sz w:val="28"/>
          <w:szCs w:val="28"/>
          <w:u w:val="single"/>
        </w:rPr>
        <w:t>кадастровом плане террито</w:t>
      </w:r>
      <w:r w:rsidR="00DA2F3E" w:rsidRPr="00D844E1">
        <w:rPr>
          <w:rFonts w:ascii="Times New Roman" w:hAnsi="Times New Roman" w:cs="Times New Roman"/>
          <w:b/>
          <w:bCs/>
          <w:sz w:val="28"/>
          <w:szCs w:val="28"/>
          <w:u w:val="single"/>
        </w:rPr>
        <w:t>рии</w:t>
      </w:r>
    </w:p>
    <w:p w:rsidR="00DA2F3E" w:rsidRPr="00D844E1" w:rsidRDefault="00DA2F3E" w:rsidP="00D844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DA2F3E" w:rsidRPr="00D844E1" w:rsidRDefault="00DA2F3E" w:rsidP="00D844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D844E1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DA2F3E" w:rsidRPr="00D844E1" w:rsidRDefault="00DA2F3E" w:rsidP="00D844E1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D844E1">
        <w:rPr>
          <w:rFonts w:ascii="Times New Roman" w:hAnsi="Times New Roman" w:cs="Times New Roman"/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D844E1">
        <w:rPr>
          <w:rFonts w:ascii="Times New Roman" w:hAnsi="Times New Roman" w:cs="Times New Roman"/>
          <w:sz w:val="16"/>
          <w:szCs w:val="16"/>
        </w:rPr>
        <w:t>дл</w:t>
      </w:r>
      <w:proofErr w:type="gramEnd"/>
      <w:r w:rsidRPr="00D844E1">
        <w:rPr>
          <w:rFonts w:ascii="Times New Roman" w:hAnsi="Times New Roman" w:cs="Times New Roman"/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DA2F3E" w:rsidRPr="00D844E1" w:rsidRDefault="00DA2F3E" w:rsidP="00D844E1">
      <w:pPr>
        <w:spacing w:after="0" w:line="240" w:lineRule="auto"/>
        <w:ind w:left="5670" w:firstLine="992"/>
        <w:jc w:val="center"/>
        <w:rPr>
          <w:rFonts w:ascii="Times New Roman" w:hAnsi="Times New Roman" w:cs="Times New Roman"/>
        </w:rPr>
      </w:pPr>
    </w:p>
    <w:p w:rsidR="00DA2F3E" w:rsidRPr="00D844E1" w:rsidRDefault="00DA2F3E" w:rsidP="00D844E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D844E1">
        <w:rPr>
          <w:rFonts w:ascii="Times New Roman" w:hAnsi="Times New Roman" w:cs="Times New Roman"/>
        </w:rPr>
        <w:t>_________________________________________</w:t>
      </w:r>
    </w:p>
    <w:p w:rsidR="00DA2F3E" w:rsidRPr="00D844E1" w:rsidRDefault="00DA2F3E" w:rsidP="00D84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4E1">
        <w:rPr>
          <w:rFonts w:ascii="Times New Roman" w:hAnsi="Times New Roman" w:cs="Times New Roman"/>
          <w:sz w:val="16"/>
          <w:szCs w:val="16"/>
        </w:rPr>
        <w:t>его почтовый индекс и адрес, телефон, адрес электронной почты</w:t>
      </w:r>
    </w:p>
    <w:p w:rsidR="00DA2F3E" w:rsidRPr="00D844E1" w:rsidRDefault="00DA2F3E" w:rsidP="00D844E1">
      <w:pPr>
        <w:spacing w:line="240" w:lineRule="auto"/>
        <w:ind w:left="6237"/>
        <w:jc w:val="center"/>
        <w:rPr>
          <w:rFonts w:ascii="Times New Roman" w:hAnsi="Times New Roman" w:cs="Times New Roman"/>
          <w:sz w:val="14"/>
          <w:szCs w:val="28"/>
        </w:rPr>
      </w:pPr>
    </w:p>
    <w:p w:rsidR="00DA2F3E" w:rsidRPr="00D844E1" w:rsidRDefault="00DA2F3E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7345" w:rsidRPr="00D844E1" w:rsidRDefault="00D47345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E1">
        <w:rPr>
          <w:rFonts w:ascii="Times New Roman" w:hAnsi="Times New Roman" w:cs="Times New Roman"/>
          <w:b/>
          <w:bCs/>
          <w:sz w:val="28"/>
          <w:szCs w:val="28"/>
        </w:rPr>
        <w:t>Решение об отказе в утверждении схемы расположения земельного участка на кадастровом плане территории</w:t>
      </w:r>
    </w:p>
    <w:p w:rsidR="00DA2F3E" w:rsidRPr="00D844E1" w:rsidRDefault="00DA2F3E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4E1" w:rsidRPr="00D844E1" w:rsidRDefault="00D844E1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4E1">
        <w:rPr>
          <w:rFonts w:ascii="Times New Roman" w:hAnsi="Times New Roman" w:cs="Times New Roman"/>
          <w:sz w:val="28"/>
          <w:szCs w:val="28"/>
        </w:rPr>
        <w:t>от _________________ № _______</w:t>
      </w:r>
    </w:p>
    <w:p w:rsidR="00D844E1" w:rsidRPr="00D844E1" w:rsidRDefault="00D844E1" w:rsidP="00D84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345" w:rsidRPr="00D844E1" w:rsidRDefault="00D47345" w:rsidP="00D84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4E1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gramStart"/>
      <w:r w:rsidRPr="00D844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44E1">
        <w:rPr>
          <w:rFonts w:ascii="Times New Roman" w:hAnsi="Times New Roman" w:cs="Times New Roman"/>
          <w:sz w:val="28"/>
          <w:szCs w:val="28"/>
        </w:rPr>
        <w:t xml:space="preserve"> ___________ № _________ (</w:t>
      </w:r>
      <w:proofErr w:type="gramStart"/>
      <w:r w:rsidRPr="00D844E1"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 w:rsidRPr="00D844E1">
        <w:rPr>
          <w:rFonts w:ascii="Times New Roman" w:hAnsi="Times New Roman" w:cs="Times New Roman"/>
          <w:sz w:val="28"/>
          <w:szCs w:val="28"/>
        </w:rPr>
        <w:t>: ___________) и</w:t>
      </w:r>
      <w:r w:rsidR="00D844E1" w:rsidRPr="00D844E1">
        <w:rPr>
          <w:rFonts w:ascii="Times New Roman" w:hAnsi="Times New Roman" w:cs="Times New Roman"/>
          <w:sz w:val="28"/>
          <w:szCs w:val="28"/>
        </w:rPr>
        <w:t xml:space="preserve"> </w:t>
      </w:r>
      <w:r w:rsidRPr="00D844E1">
        <w:rPr>
          <w:rFonts w:ascii="Times New Roman" w:hAnsi="Times New Roman" w:cs="Times New Roman"/>
          <w:sz w:val="28"/>
          <w:szCs w:val="28"/>
        </w:rPr>
        <w:t>приложенные к нему документы, в соответствии со статьями 11.10, 39.11</w:t>
      </w:r>
      <w:r w:rsidR="00DA2F3E" w:rsidRPr="00D844E1">
        <w:rPr>
          <w:rFonts w:ascii="Times New Roman" w:hAnsi="Times New Roman" w:cs="Times New Roman"/>
          <w:sz w:val="28"/>
          <w:szCs w:val="28"/>
        </w:rPr>
        <w:t xml:space="preserve">2 </w:t>
      </w:r>
      <w:r w:rsidRPr="00D844E1">
        <w:rPr>
          <w:rFonts w:ascii="Times New Roman" w:hAnsi="Times New Roman" w:cs="Times New Roman"/>
          <w:sz w:val="28"/>
          <w:szCs w:val="28"/>
        </w:rPr>
        <w:t>Земельного</w:t>
      </w:r>
      <w:r w:rsidR="00DA2F3E" w:rsidRPr="00D844E1">
        <w:rPr>
          <w:rFonts w:ascii="Times New Roman" w:hAnsi="Times New Roman" w:cs="Times New Roman"/>
          <w:sz w:val="28"/>
          <w:szCs w:val="28"/>
        </w:rPr>
        <w:t xml:space="preserve"> </w:t>
      </w:r>
      <w:r w:rsidRPr="00D844E1">
        <w:rPr>
          <w:rFonts w:ascii="Times New Roman" w:hAnsi="Times New Roman" w:cs="Times New Roman"/>
          <w:sz w:val="28"/>
          <w:szCs w:val="28"/>
        </w:rPr>
        <w:t>кодекса Российской Федерации, ___________, в утверждении схемы</w:t>
      </w:r>
      <w:r w:rsidR="00DA2F3E" w:rsidRPr="00D844E1">
        <w:rPr>
          <w:rFonts w:ascii="Times New Roman" w:hAnsi="Times New Roman" w:cs="Times New Roman"/>
          <w:sz w:val="28"/>
          <w:szCs w:val="28"/>
        </w:rPr>
        <w:t xml:space="preserve"> </w:t>
      </w:r>
      <w:r w:rsidRPr="00D844E1">
        <w:rPr>
          <w:rFonts w:ascii="Times New Roman" w:hAnsi="Times New Roman" w:cs="Times New Roman"/>
          <w:sz w:val="28"/>
          <w:szCs w:val="28"/>
        </w:rPr>
        <w:t>расположения</w:t>
      </w:r>
      <w:r w:rsidR="00DA2F3E" w:rsidRPr="00D844E1">
        <w:rPr>
          <w:rFonts w:ascii="Times New Roman" w:hAnsi="Times New Roman" w:cs="Times New Roman"/>
          <w:sz w:val="28"/>
          <w:szCs w:val="28"/>
        </w:rPr>
        <w:t xml:space="preserve"> </w:t>
      </w:r>
      <w:r w:rsidRPr="00D844E1"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 отказано по основаниям:</w:t>
      </w:r>
      <w:r w:rsidR="00DA2F3E" w:rsidRPr="00D844E1">
        <w:rPr>
          <w:rFonts w:ascii="Times New Roman" w:hAnsi="Times New Roman" w:cs="Times New Roman"/>
          <w:sz w:val="28"/>
          <w:szCs w:val="28"/>
        </w:rPr>
        <w:t xml:space="preserve"> </w:t>
      </w:r>
      <w:r w:rsidRPr="00D844E1">
        <w:rPr>
          <w:rFonts w:ascii="Times New Roman" w:hAnsi="Times New Roman" w:cs="Times New Roman"/>
          <w:sz w:val="28"/>
          <w:szCs w:val="28"/>
        </w:rPr>
        <w:t>_______</w:t>
      </w:r>
      <w:r w:rsidR="00DA2F3E" w:rsidRPr="00D844E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D844E1">
        <w:rPr>
          <w:rFonts w:ascii="Times New Roman" w:hAnsi="Times New Roman" w:cs="Times New Roman"/>
          <w:sz w:val="28"/>
          <w:szCs w:val="28"/>
        </w:rPr>
        <w:t>____.</w:t>
      </w:r>
    </w:p>
    <w:p w:rsidR="00D47345" w:rsidRPr="00D844E1" w:rsidRDefault="00D47345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E1">
        <w:rPr>
          <w:rFonts w:ascii="Times New Roman" w:hAnsi="Times New Roman" w:cs="Times New Roman"/>
          <w:sz w:val="28"/>
          <w:szCs w:val="28"/>
        </w:rPr>
        <w:t>Разъяснение причин отказа:</w:t>
      </w:r>
      <w:r w:rsidR="00DA2F3E" w:rsidRPr="00D844E1">
        <w:rPr>
          <w:rFonts w:ascii="Times New Roman" w:hAnsi="Times New Roman" w:cs="Times New Roman"/>
          <w:sz w:val="28"/>
          <w:szCs w:val="28"/>
        </w:rPr>
        <w:t xml:space="preserve"> </w:t>
      </w:r>
      <w:r w:rsidRPr="00D844E1">
        <w:rPr>
          <w:rFonts w:ascii="Times New Roman" w:hAnsi="Times New Roman" w:cs="Times New Roman"/>
          <w:sz w:val="28"/>
          <w:szCs w:val="28"/>
        </w:rPr>
        <w:t>__________</w:t>
      </w:r>
      <w:r w:rsidR="00DA2F3E" w:rsidRPr="00D844E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844E1">
        <w:rPr>
          <w:rFonts w:ascii="Times New Roman" w:hAnsi="Times New Roman" w:cs="Times New Roman"/>
          <w:sz w:val="28"/>
          <w:szCs w:val="28"/>
        </w:rPr>
        <w:t>_.</w:t>
      </w:r>
    </w:p>
    <w:p w:rsidR="00D47345" w:rsidRPr="00D844E1" w:rsidRDefault="00D47345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E1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 w:rsidR="00DA2F3E" w:rsidRPr="00D844E1">
        <w:rPr>
          <w:rFonts w:ascii="Times New Roman" w:hAnsi="Times New Roman" w:cs="Times New Roman"/>
          <w:sz w:val="28"/>
          <w:szCs w:val="28"/>
        </w:rPr>
        <w:t xml:space="preserve"> _____________________________________________.</w:t>
      </w:r>
    </w:p>
    <w:p w:rsidR="00DA2F3E" w:rsidRPr="00D844E1" w:rsidRDefault="00DA2F3E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3E" w:rsidRPr="00D844E1" w:rsidRDefault="00DA2F3E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DA2F3E" w:rsidRPr="00D844E1" w:rsidTr="00AC5720">
        <w:trPr>
          <w:trHeight w:val="1080"/>
        </w:trPr>
        <w:tc>
          <w:tcPr>
            <w:tcW w:w="5580" w:type="dxa"/>
          </w:tcPr>
          <w:p w:rsidR="00DA2F3E" w:rsidRPr="00D844E1" w:rsidRDefault="00DA2F3E" w:rsidP="00D844E1">
            <w:pPr>
              <w:spacing w:line="240" w:lineRule="auto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D844E1" w:rsidRPr="00D844E1" w:rsidRDefault="00D844E1" w:rsidP="00D8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4E1" w:rsidRPr="00D844E1" w:rsidRDefault="00D844E1" w:rsidP="00D8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F3E" w:rsidRPr="00D844E1" w:rsidRDefault="00DA2F3E" w:rsidP="00D84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       Ф.И.О.</w:t>
            </w:r>
          </w:p>
          <w:p w:rsidR="00DA2F3E" w:rsidRPr="00D844E1" w:rsidRDefault="00DA2F3E" w:rsidP="00D84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777EF3" w:rsidRPr="00D844E1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Pr="00D844E1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Pr="00D844E1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Pr="00D844E1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Pr="00D844E1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Pr="00D844E1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Pr="00D844E1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Pr="00D844E1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Pr="00D844E1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F3" w:rsidRPr="00D844E1" w:rsidRDefault="00777EF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A3" w:rsidRPr="00D844E1" w:rsidRDefault="007D22A3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3E" w:rsidRPr="00D844E1" w:rsidRDefault="00DA2F3E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0F" w:rsidRPr="00D844E1" w:rsidRDefault="004F470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844E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F470F" w:rsidRPr="00D844E1" w:rsidRDefault="004F470F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844E1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4F470F" w:rsidRPr="00D844E1" w:rsidRDefault="004F470F" w:rsidP="00D844E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0F" w:rsidRPr="00D844E1" w:rsidRDefault="004F470F" w:rsidP="00D84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70F" w:rsidRPr="00D844E1" w:rsidRDefault="004F470F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E1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заявления об утверждении схемы расположения земельного участка </w:t>
      </w:r>
    </w:p>
    <w:p w:rsidR="004F470F" w:rsidRPr="00D844E1" w:rsidRDefault="004F470F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E1">
        <w:rPr>
          <w:rFonts w:ascii="Times New Roman" w:hAnsi="Times New Roman" w:cs="Times New Roman"/>
          <w:b/>
          <w:bCs/>
          <w:sz w:val="28"/>
          <w:szCs w:val="28"/>
        </w:rPr>
        <w:t>на кадастровом плане территории</w:t>
      </w:r>
    </w:p>
    <w:p w:rsidR="004F470F" w:rsidRPr="00D844E1" w:rsidRDefault="004F470F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70F" w:rsidRPr="00D844E1" w:rsidRDefault="004F470F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E1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об утверждении схемы расположения земельного участка </w:t>
      </w:r>
    </w:p>
    <w:p w:rsidR="004F470F" w:rsidRPr="00D844E1" w:rsidRDefault="004F470F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E1">
        <w:rPr>
          <w:rFonts w:ascii="Times New Roman" w:hAnsi="Times New Roman" w:cs="Times New Roman"/>
          <w:b/>
          <w:bCs/>
          <w:sz w:val="28"/>
          <w:szCs w:val="28"/>
        </w:rPr>
        <w:t>на кадастровом плане территории</w:t>
      </w:r>
    </w:p>
    <w:p w:rsidR="004F470F" w:rsidRPr="00D844E1" w:rsidRDefault="004F470F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F470F" w:rsidRPr="00D844E1" w:rsidRDefault="004F470F" w:rsidP="00D84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4E1">
        <w:rPr>
          <w:rFonts w:ascii="Times New Roman" w:hAnsi="Times New Roman" w:cs="Times New Roman"/>
          <w:sz w:val="24"/>
          <w:szCs w:val="24"/>
        </w:rPr>
        <w:t>«__» __________ 20___ г.</w:t>
      </w:r>
    </w:p>
    <w:p w:rsidR="004F470F" w:rsidRPr="00D844E1" w:rsidRDefault="004F470F" w:rsidP="00D84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70F" w:rsidRPr="00D844E1" w:rsidRDefault="004F470F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F470F" w:rsidRPr="00D844E1" w:rsidRDefault="004F470F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44E1">
        <w:rPr>
          <w:rFonts w:ascii="Times New Roman" w:hAnsi="Times New Roman" w:cs="Times New Roman"/>
          <w:sz w:val="18"/>
          <w:szCs w:val="18"/>
        </w:rPr>
        <w:t>(наименование органа исполнительной власти субъекта Российской Федерации, органа местного самоуправления)</w:t>
      </w:r>
    </w:p>
    <w:p w:rsidR="004F470F" w:rsidRPr="00D844E1" w:rsidRDefault="004F470F" w:rsidP="00D84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:rsidR="004F470F" w:rsidRPr="00D844E1" w:rsidRDefault="004F470F" w:rsidP="00D84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:rsidR="00D61B8F" w:rsidRPr="00D844E1" w:rsidRDefault="00FD4066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E1">
        <w:rPr>
          <w:rFonts w:ascii="Times New Roman" w:hAnsi="Times New Roman" w:cs="Times New Roman"/>
          <w:sz w:val="28"/>
          <w:szCs w:val="2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9C0266" w:rsidRPr="00D844E1" w:rsidRDefault="009C0266" w:rsidP="00D844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44E1" w:rsidRPr="00D844E1" w:rsidRDefault="00D61B8F" w:rsidP="00D844E1">
      <w:pPr>
        <w:pStyle w:val="af0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D844E1">
        <w:rPr>
          <w:b/>
          <w:bCs/>
          <w:sz w:val="28"/>
          <w:szCs w:val="28"/>
        </w:rPr>
        <w:t xml:space="preserve">Сведения о заявителе </w:t>
      </w:r>
    </w:p>
    <w:p w:rsidR="00D61B8F" w:rsidRPr="00D844E1" w:rsidRDefault="00D61B8F" w:rsidP="00D844E1">
      <w:pPr>
        <w:pStyle w:val="af0"/>
        <w:ind w:left="0"/>
        <w:jc w:val="center"/>
        <w:rPr>
          <w:b/>
          <w:bCs/>
          <w:sz w:val="28"/>
          <w:szCs w:val="28"/>
        </w:rPr>
      </w:pPr>
      <w:r w:rsidRPr="00D844E1">
        <w:rPr>
          <w:b/>
          <w:bCs/>
          <w:sz w:val="28"/>
          <w:szCs w:val="28"/>
        </w:rPr>
        <w:t>(в случае</w:t>
      </w:r>
      <w:proofErr w:type="gramStart"/>
      <w:r w:rsidRPr="00D844E1">
        <w:rPr>
          <w:b/>
          <w:bCs/>
          <w:sz w:val="28"/>
          <w:szCs w:val="28"/>
        </w:rPr>
        <w:t>,</w:t>
      </w:r>
      <w:proofErr w:type="gramEnd"/>
      <w:r w:rsidRPr="00D844E1">
        <w:rPr>
          <w:b/>
          <w:bCs/>
          <w:sz w:val="28"/>
          <w:szCs w:val="28"/>
        </w:rPr>
        <w:t xml:space="preserve"> если заявитель обращается через представителя).</w:t>
      </w:r>
    </w:p>
    <w:p w:rsidR="00D61B8F" w:rsidRPr="00D844E1" w:rsidRDefault="00D61B8F" w:rsidP="00D844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817"/>
        <w:gridCol w:w="6237"/>
        <w:gridCol w:w="3367"/>
      </w:tblGrid>
      <w:tr w:rsidR="00D61B8F" w:rsidRPr="00D844E1" w:rsidTr="00D844E1">
        <w:tc>
          <w:tcPr>
            <w:tcW w:w="817" w:type="dxa"/>
          </w:tcPr>
          <w:p w:rsidR="00D61B8F" w:rsidRPr="00D844E1" w:rsidRDefault="00D61B8F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7" w:type="dxa"/>
          </w:tcPr>
          <w:p w:rsidR="00D61B8F" w:rsidRPr="00D844E1" w:rsidRDefault="00D61B8F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если заявитель является физическое лицо:</w:t>
            </w:r>
          </w:p>
        </w:tc>
        <w:tc>
          <w:tcPr>
            <w:tcW w:w="3367" w:type="dxa"/>
          </w:tcPr>
          <w:p w:rsidR="00D61B8F" w:rsidRPr="00D844E1" w:rsidRDefault="00D61B8F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8F" w:rsidRPr="00D844E1" w:rsidTr="00D844E1">
        <w:tc>
          <w:tcPr>
            <w:tcW w:w="817" w:type="dxa"/>
          </w:tcPr>
          <w:p w:rsidR="00D61B8F" w:rsidRPr="00D844E1" w:rsidRDefault="00D61B8F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237" w:type="dxa"/>
          </w:tcPr>
          <w:p w:rsidR="00D61B8F" w:rsidRPr="00D844E1" w:rsidRDefault="00D61B8F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367" w:type="dxa"/>
          </w:tcPr>
          <w:p w:rsidR="00D61B8F" w:rsidRPr="00D844E1" w:rsidRDefault="00D61B8F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8F" w:rsidRPr="00D844E1" w:rsidTr="00D844E1">
        <w:tc>
          <w:tcPr>
            <w:tcW w:w="817" w:type="dxa"/>
          </w:tcPr>
          <w:p w:rsidR="00D61B8F" w:rsidRPr="00D844E1" w:rsidRDefault="00D61B8F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237" w:type="dxa"/>
          </w:tcPr>
          <w:p w:rsidR="00D61B8F" w:rsidRPr="00D844E1" w:rsidRDefault="00D61B8F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3367" w:type="dxa"/>
          </w:tcPr>
          <w:p w:rsidR="00D61B8F" w:rsidRPr="00D844E1" w:rsidRDefault="00D61B8F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8F" w:rsidRPr="00D844E1" w:rsidTr="00D844E1">
        <w:tc>
          <w:tcPr>
            <w:tcW w:w="817" w:type="dxa"/>
          </w:tcPr>
          <w:p w:rsidR="00D61B8F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237" w:type="dxa"/>
          </w:tcPr>
          <w:p w:rsidR="00D61B8F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3367" w:type="dxa"/>
          </w:tcPr>
          <w:p w:rsidR="00D61B8F" w:rsidRPr="00D844E1" w:rsidRDefault="00D61B8F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8F" w:rsidRPr="00D844E1" w:rsidTr="00D844E1">
        <w:tc>
          <w:tcPr>
            <w:tcW w:w="817" w:type="dxa"/>
          </w:tcPr>
          <w:p w:rsidR="00D61B8F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237" w:type="dxa"/>
          </w:tcPr>
          <w:p w:rsidR="00D61B8F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367" w:type="dxa"/>
          </w:tcPr>
          <w:p w:rsidR="00D61B8F" w:rsidRPr="00D844E1" w:rsidRDefault="00D61B8F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8F" w:rsidRPr="00D844E1" w:rsidTr="00D844E1">
        <w:tc>
          <w:tcPr>
            <w:tcW w:w="817" w:type="dxa"/>
          </w:tcPr>
          <w:p w:rsidR="00D61B8F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6237" w:type="dxa"/>
          </w:tcPr>
          <w:p w:rsidR="00D61B8F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367" w:type="dxa"/>
          </w:tcPr>
          <w:p w:rsidR="00D61B8F" w:rsidRPr="00D844E1" w:rsidRDefault="00D61B8F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8F" w:rsidRPr="00D844E1" w:rsidTr="00D844E1">
        <w:tc>
          <w:tcPr>
            <w:tcW w:w="817" w:type="dxa"/>
          </w:tcPr>
          <w:p w:rsidR="00D61B8F" w:rsidRPr="00D844E1" w:rsidRDefault="0046091E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6237" w:type="dxa"/>
          </w:tcPr>
          <w:p w:rsidR="00D61B8F" w:rsidRPr="00D844E1" w:rsidRDefault="0046091E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67" w:type="dxa"/>
          </w:tcPr>
          <w:p w:rsidR="00D61B8F" w:rsidRPr="00D844E1" w:rsidRDefault="00D61B8F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8F" w:rsidRPr="00D844E1" w:rsidTr="00D844E1">
        <w:tc>
          <w:tcPr>
            <w:tcW w:w="817" w:type="dxa"/>
          </w:tcPr>
          <w:p w:rsidR="00D61B8F" w:rsidRPr="00D844E1" w:rsidRDefault="0046091E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:rsidR="00D61B8F" w:rsidRPr="00D844E1" w:rsidRDefault="0046091E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Сведения об индивидуальном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предпринимателе, в случае если заявитель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является индивидуальным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предпринимателем:</w:t>
            </w:r>
          </w:p>
        </w:tc>
        <w:tc>
          <w:tcPr>
            <w:tcW w:w="3367" w:type="dxa"/>
          </w:tcPr>
          <w:p w:rsidR="00D61B8F" w:rsidRPr="00D844E1" w:rsidRDefault="00D61B8F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F1" w:rsidRPr="00D844E1" w:rsidTr="00D844E1">
        <w:tc>
          <w:tcPr>
            <w:tcW w:w="817" w:type="dxa"/>
          </w:tcPr>
          <w:p w:rsidR="00276DF1" w:rsidRPr="00D844E1" w:rsidRDefault="0046091E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237" w:type="dxa"/>
          </w:tcPr>
          <w:p w:rsidR="00276DF1" w:rsidRPr="00D844E1" w:rsidRDefault="0046091E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3367" w:type="dxa"/>
          </w:tcPr>
          <w:p w:rsidR="00276DF1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F1" w:rsidRPr="00D844E1" w:rsidTr="00D844E1">
        <w:tc>
          <w:tcPr>
            <w:tcW w:w="817" w:type="dxa"/>
          </w:tcPr>
          <w:p w:rsidR="00276DF1" w:rsidRPr="00D844E1" w:rsidRDefault="0046091E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237" w:type="dxa"/>
          </w:tcPr>
          <w:p w:rsidR="00276DF1" w:rsidRPr="00D844E1" w:rsidRDefault="0046091E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3367" w:type="dxa"/>
          </w:tcPr>
          <w:p w:rsidR="00276DF1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F1" w:rsidRPr="00D844E1" w:rsidTr="00D844E1">
        <w:tc>
          <w:tcPr>
            <w:tcW w:w="817" w:type="dxa"/>
          </w:tcPr>
          <w:p w:rsidR="00276DF1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6237" w:type="dxa"/>
          </w:tcPr>
          <w:p w:rsidR="00276DF1" w:rsidRPr="00D844E1" w:rsidRDefault="003E026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индивидуального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3367" w:type="dxa"/>
          </w:tcPr>
          <w:p w:rsidR="00276DF1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F1" w:rsidRPr="00D844E1" w:rsidTr="00D844E1">
        <w:tc>
          <w:tcPr>
            <w:tcW w:w="817" w:type="dxa"/>
          </w:tcPr>
          <w:p w:rsidR="00276DF1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6DF1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367" w:type="dxa"/>
          </w:tcPr>
          <w:p w:rsidR="00276DF1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F1" w:rsidRPr="00D844E1" w:rsidTr="00D844E1">
        <w:tc>
          <w:tcPr>
            <w:tcW w:w="817" w:type="dxa"/>
          </w:tcPr>
          <w:p w:rsidR="00276DF1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6237" w:type="dxa"/>
          </w:tcPr>
          <w:p w:rsidR="00276DF1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67" w:type="dxa"/>
          </w:tcPr>
          <w:p w:rsidR="00276DF1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86" w:rsidRPr="00D844E1" w:rsidTr="00D844E1">
        <w:tc>
          <w:tcPr>
            <w:tcW w:w="817" w:type="dxa"/>
          </w:tcPr>
          <w:p w:rsidR="005B2386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:rsidR="005B2386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367" w:type="dxa"/>
          </w:tcPr>
          <w:p w:rsidR="005B2386" w:rsidRPr="00D844E1" w:rsidRDefault="005B2386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F1" w:rsidRPr="00D844E1" w:rsidTr="00D844E1">
        <w:tc>
          <w:tcPr>
            <w:tcW w:w="817" w:type="dxa"/>
          </w:tcPr>
          <w:p w:rsidR="00276DF1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237" w:type="dxa"/>
          </w:tcPr>
          <w:p w:rsidR="00276DF1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3367" w:type="dxa"/>
          </w:tcPr>
          <w:p w:rsidR="00276DF1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DF1" w:rsidRPr="00D844E1" w:rsidTr="00D844E1">
        <w:tc>
          <w:tcPr>
            <w:tcW w:w="817" w:type="dxa"/>
          </w:tcPr>
          <w:p w:rsidR="00276DF1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237" w:type="dxa"/>
          </w:tcPr>
          <w:p w:rsidR="00276DF1" w:rsidRPr="00D844E1" w:rsidRDefault="003E026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367" w:type="dxa"/>
          </w:tcPr>
          <w:p w:rsidR="00276DF1" w:rsidRPr="00D844E1" w:rsidRDefault="00276DF1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86" w:rsidRPr="00D844E1" w:rsidTr="00D844E1">
        <w:tc>
          <w:tcPr>
            <w:tcW w:w="817" w:type="dxa"/>
          </w:tcPr>
          <w:p w:rsidR="005B2386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6237" w:type="dxa"/>
          </w:tcPr>
          <w:p w:rsidR="005B2386" w:rsidRPr="00D844E1" w:rsidRDefault="003E026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3367" w:type="dxa"/>
          </w:tcPr>
          <w:p w:rsidR="005B2386" w:rsidRPr="00D844E1" w:rsidRDefault="005B2386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86" w:rsidRPr="00D844E1" w:rsidTr="00D844E1">
        <w:tc>
          <w:tcPr>
            <w:tcW w:w="817" w:type="dxa"/>
          </w:tcPr>
          <w:p w:rsidR="005B2386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6237" w:type="dxa"/>
          </w:tcPr>
          <w:p w:rsidR="005B2386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367" w:type="dxa"/>
          </w:tcPr>
          <w:p w:rsidR="005B2386" w:rsidRPr="00D844E1" w:rsidRDefault="005B2386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86" w:rsidRPr="00D844E1" w:rsidTr="00D844E1">
        <w:tc>
          <w:tcPr>
            <w:tcW w:w="817" w:type="dxa"/>
          </w:tcPr>
          <w:p w:rsidR="005B2386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6237" w:type="dxa"/>
          </w:tcPr>
          <w:p w:rsidR="005B2386" w:rsidRPr="00D844E1" w:rsidRDefault="003E026B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67" w:type="dxa"/>
          </w:tcPr>
          <w:p w:rsidR="005B2386" w:rsidRPr="00D844E1" w:rsidRDefault="005B2386" w:rsidP="00D84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018" w:rsidRPr="00D844E1" w:rsidRDefault="00E52018" w:rsidP="00D84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B8F" w:rsidRPr="00D844E1" w:rsidRDefault="00E52018" w:rsidP="00D844E1">
      <w:pPr>
        <w:pStyle w:val="af0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D844E1">
        <w:rPr>
          <w:b/>
          <w:bCs/>
          <w:sz w:val="28"/>
          <w:szCs w:val="28"/>
        </w:rPr>
        <w:t>Сведения о заявителе</w:t>
      </w:r>
    </w:p>
    <w:p w:rsidR="00E52018" w:rsidRPr="00D844E1" w:rsidRDefault="00E52018" w:rsidP="00D844E1">
      <w:pPr>
        <w:pStyle w:val="af0"/>
        <w:ind w:left="0"/>
        <w:jc w:val="center"/>
        <w:rPr>
          <w:bCs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817"/>
        <w:gridCol w:w="6237"/>
        <w:gridCol w:w="3367"/>
      </w:tblGrid>
      <w:tr w:rsidR="00E52018" w:rsidRPr="00D844E1" w:rsidTr="00D844E1">
        <w:tc>
          <w:tcPr>
            <w:tcW w:w="81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</w:tcPr>
          <w:p w:rsidR="00E52018" w:rsidRPr="00D844E1" w:rsidRDefault="00E52018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если заявитель является физическое лицо:</w:t>
            </w:r>
          </w:p>
        </w:tc>
        <w:tc>
          <w:tcPr>
            <w:tcW w:w="336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18" w:rsidRPr="00D844E1" w:rsidTr="00D844E1">
        <w:tc>
          <w:tcPr>
            <w:tcW w:w="81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237" w:type="dxa"/>
          </w:tcPr>
          <w:p w:rsidR="00E52018" w:rsidRPr="00D844E1" w:rsidRDefault="00E52018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36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18" w:rsidRPr="00D844E1" w:rsidTr="00D844E1">
        <w:tc>
          <w:tcPr>
            <w:tcW w:w="81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6237" w:type="dxa"/>
          </w:tcPr>
          <w:p w:rsidR="00E52018" w:rsidRPr="00D844E1" w:rsidRDefault="00E52018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336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18" w:rsidRPr="00D844E1" w:rsidTr="00D844E1">
        <w:tc>
          <w:tcPr>
            <w:tcW w:w="81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6237" w:type="dxa"/>
          </w:tcPr>
          <w:p w:rsidR="00E52018" w:rsidRPr="00D844E1" w:rsidRDefault="00E52018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336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18" w:rsidRPr="00D844E1" w:rsidTr="00D844E1">
        <w:tc>
          <w:tcPr>
            <w:tcW w:w="81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6237" w:type="dxa"/>
          </w:tcPr>
          <w:p w:rsidR="00E52018" w:rsidRPr="00D844E1" w:rsidRDefault="00E52018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36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18" w:rsidRPr="00D844E1" w:rsidTr="00D844E1">
        <w:tc>
          <w:tcPr>
            <w:tcW w:w="81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6237" w:type="dxa"/>
          </w:tcPr>
          <w:p w:rsidR="00E52018" w:rsidRPr="00D844E1" w:rsidRDefault="00E52018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36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18" w:rsidRPr="00D844E1" w:rsidTr="00D844E1">
        <w:tc>
          <w:tcPr>
            <w:tcW w:w="81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6237" w:type="dxa"/>
          </w:tcPr>
          <w:p w:rsidR="00E52018" w:rsidRPr="00D844E1" w:rsidRDefault="00E52018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6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18" w:rsidRPr="00D844E1" w:rsidTr="00D844E1">
        <w:tc>
          <w:tcPr>
            <w:tcW w:w="817" w:type="dxa"/>
          </w:tcPr>
          <w:p w:rsidR="00E52018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</w:tcPr>
          <w:p w:rsidR="00E52018" w:rsidRPr="00D844E1" w:rsidRDefault="00410DBC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Сведения об индивидуальном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предпринимателе, в случае если заявитель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является индивидуальным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предпринимателем:</w:t>
            </w:r>
          </w:p>
        </w:tc>
        <w:tc>
          <w:tcPr>
            <w:tcW w:w="3367" w:type="dxa"/>
          </w:tcPr>
          <w:p w:rsidR="00E52018" w:rsidRPr="00D844E1" w:rsidRDefault="00E5201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BC" w:rsidRPr="00D844E1" w:rsidTr="00D844E1">
        <w:tc>
          <w:tcPr>
            <w:tcW w:w="81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237" w:type="dxa"/>
          </w:tcPr>
          <w:p w:rsidR="00410DBC" w:rsidRPr="00D844E1" w:rsidRDefault="00410DBC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336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BC" w:rsidRPr="00D844E1" w:rsidTr="00D844E1">
        <w:tc>
          <w:tcPr>
            <w:tcW w:w="81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237" w:type="dxa"/>
          </w:tcPr>
          <w:p w:rsidR="00410DBC" w:rsidRPr="00D844E1" w:rsidRDefault="00410DBC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336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BC" w:rsidRPr="00D844E1" w:rsidTr="00D844E1">
        <w:tc>
          <w:tcPr>
            <w:tcW w:w="81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237" w:type="dxa"/>
          </w:tcPr>
          <w:p w:rsidR="00410DBC" w:rsidRPr="00D844E1" w:rsidRDefault="00410DBC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индивидуального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336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BC" w:rsidRPr="00D844E1" w:rsidTr="00D844E1">
        <w:tc>
          <w:tcPr>
            <w:tcW w:w="81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237" w:type="dxa"/>
          </w:tcPr>
          <w:p w:rsidR="00410DBC" w:rsidRPr="00D844E1" w:rsidRDefault="00410DBC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36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BC" w:rsidRPr="00D844E1" w:rsidTr="00D844E1">
        <w:tc>
          <w:tcPr>
            <w:tcW w:w="81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237" w:type="dxa"/>
          </w:tcPr>
          <w:p w:rsidR="00410DBC" w:rsidRPr="00D844E1" w:rsidRDefault="00410DBC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6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BC" w:rsidRPr="00D844E1" w:rsidTr="00D844E1">
        <w:tc>
          <w:tcPr>
            <w:tcW w:w="81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37" w:type="dxa"/>
          </w:tcPr>
          <w:p w:rsidR="00410DBC" w:rsidRPr="00D844E1" w:rsidRDefault="00410DBC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36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BC" w:rsidRPr="00D844E1" w:rsidTr="00D844E1">
        <w:tc>
          <w:tcPr>
            <w:tcW w:w="817" w:type="dxa"/>
          </w:tcPr>
          <w:p w:rsidR="00410DBC" w:rsidRPr="00D844E1" w:rsidRDefault="002733D7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237" w:type="dxa"/>
          </w:tcPr>
          <w:p w:rsidR="00410DBC" w:rsidRPr="00D844E1" w:rsidRDefault="002733D7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336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BC" w:rsidRPr="00D844E1" w:rsidTr="00D844E1">
        <w:tc>
          <w:tcPr>
            <w:tcW w:w="817" w:type="dxa"/>
          </w:tcPr>
          <w:p w:rsidR="00410DBC" w:rsidRPr="00D844E1" w:rsidRDefault="002733D7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237" w:type="dxa"/>
          </w:tcPr>
          <w:p w:rsidR="00410DBC" w:rsidRPr="00D844E1" w:rsidRDefault="002733D7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36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BC" w:rsidRPr="00D844E1" w:rsidTr="00D844E1">
        <w:tc>
          <w:tcPr>
            <w:tcW w:w="817" w:type="dxa"/>
          </w:tcPr>
          <w:p w:rsidR="00410DBC" w:rsidRPr="00D844E1" w:rsidRDefault="002733D7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237" w:type="dxa"/>
          </w:tcPr>
          <w:p w:rsidR="00410DBC" w:rsidRPr="00D844E1" w:rsidRDefault="002733D7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336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BC" w:rsidRPr="00D844E1" w:rsidTr="00D844E1">
        <w:tc>
          <w:tcPr>
            <w:tcW w:w="817" w:type="dxa"/>
          </w:tcPr>
          <w:p w:rsidR="00410DBC" w:rsidRPr="00D844E1" w:rsidRDefault="002733D7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6237" w:type="dxa"/>
          </w:tcPr>
          <w:p w:rsidR="00410DBC" w:rsidRPr="00D844E1" w:rsidRDefault="002733D7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36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BC" w:rsidRPr="00D844E1" w:rsidTr="00D844E1">
        <w:tc>
          <w:tcPr>
            <w:tcW w:w="817" w:type="dxa"/>
          </w:tcPr>
          <w:p w:rsidR="00410DBC" w:rsidRPr="00D844E1" w:rsidRDefault="002733D7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6237" w:type="dxa"/>
          </w:tcPr>
          <w:p w:rsidR="00410DBC" w:rsidRPr="00D844E1" w:rsidRDefault="002733D7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67" w:type="dxa"/>
          </w:tcPr>
          <w:p w:rsidR="00410DBC" w:rsidRPr="00D844E1" w:rsidRDefault="00410DBC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4E1" w:rsidRPr="00D844E1" w:rsidRDefault="00D844E1" w:rsidP="00D84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CD8" w:rsidRPr="00024CD8" w:rsidRDefault="00024CD8" w:rsidP="00D84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CD8">
        <w:rPr>
          <w:rFonts w:ascii="Times New Roman" w:hAnsi="Times New Roman" w:cs="Times New Roman"/>
          <w:b/>
          <w:bCs/>
          <w:sz w:val="28"/>
          <w:szCs w:val="28"/>
        </w:rPr>
        <w:t>3. Сведения по услуге</w:t>
      </w:r>
    </w:p>
    <w:p w:rsidR="00024CD8" w:rsidRPr="00024CD8" w:rsidRDefault="00024CD8" w:rsidP="00D84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817"/>
        <w:gridCol w:w="6237"/>
        <w:gridCol w:w="3367"/>
      </w:tblGrid>
      <w:tr w:rsidR="00024CD8" w:rsidTr="00D844E1">
        <w:tc>
          <w:tcPr>
            <w:tcW w:w="817" w:type="dxa"/>
          </w:tcPr>
          <w:p w:rsidR="00024CD8" w:rsidRPr="00B840C3" w:rsidRDefault="00B840C3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C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37" w:type="dxa"/>
          </w:tcPr>
          <w:p w:rsidR="00024CD8" w:rsidRPr="00B840C3" w:rsidRDefault="00B840C3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0C3">
              <w:rPr>
                <w:rFonts w:ascii="Times New Roman" w:hAnsi="Times New Roman" w:cs="Times New Roman"/>
                <w:sz w:val="28"/>
                <w:szCs w:val="28"/>
              </w:rPr>
              <w:t>В результате чего образуется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0C3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0C3">
              <w:rPr>
                <w:rFonts w:ascii="Times New Roman" w:hAnsi="Times New Roman" w:cs="Times New Roman"/>
                <w:sz w:val="28"/>
                <w:szCs w:val="28"/>
              </w:rPr>
              <w:t>участок? (Раздел/Объединение)</w:t>
            </w:r>
          </w:p>
        </w:tc>
        <w:tc>
          <w:tcPr>
            <w:tcW w:w="3367" w:type="dxa"/>
          </w:tcPr>
          <w:p w:rsidR="00024CD8" w:rsidRDefault="00024CD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CD8" w:rsidTr="00D844E1">
        <w:tc>
          <w:tcPr>
            <w:tcW w:w="817" w:type="dxa"/>
          </w:tcPr>
          <w:p w:rsidR="00024CD8" w:rsidRPr="00B840C3" w:rsidRDefault="00B840C3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C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37" w:type="dxa"/>
          </w:tcPr>
          <w:p w:rsidR="00024CD8" w:rsidRPr="00B840C3" w:rsidRDefault="00B840C3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0C3">
              <w:rPr>
                <w:rFonts w:ascii="Times New Roman" w:hAnsi="Times New Roman" w:cs="Times New Roman"/>
                <w:sz w:val="28"/>
                <w:szCs w:val="28"/>
              </w:rPr>
              <w:t>Право заявителя на земельный участок</w:t>
            </w:r>
            <w:r w:rsid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зарегистрировано в ЕГРН?</w:t>
            </w:r>
          </w:p>
        </w:tc>
        <w:tc>
          <w:tcPr>
            <w:tcW w:w="3367" w:type="dxa"/>
          </w:tcPr>
          <w:p w:rsidR="00024CD8" w:rsidRDefault="00024CD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CD8" w:rsidTr="00D844E1">
        <w:tc>
          <w:tcPr>
            <w:tcW w:w="817" w:type="dxa"/>
          </w:tcPr>
          <w:p w:rsidR="00024CD8" w:rsidRPr="00B840C3" w:rsidRDefault="00B840C3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6237" w:type="dxa"/>
          </w:tcPr>
          <w:p w:rsidR="00024CD8" w:rsidRPr="00B840C3" w:rsidRDefault="00B840C3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0C3">
              <w:rPr>
                <w:rFonts w:ascii="Times New Roman" w:hAnsi="Times New Roman" w:cs="Times New Roman"/>
                <w:sz w:val="28"/>
                <w:szCs w:val="28"/>
              </w:rPr>
              <w:t>Сколько землепользователей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0C3">
              <w:rPr>
                <w:rFonts w:ascii="Times New Roman" w:hAnsi="Times New Roman" w:cs="Times New Roman"/>
                <w:sz w:val="28"/>
                <w:szCs w:val="28"/>
              </w:rPr>
              <w:t>исходного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0C3">
              <w:rPr>
                <w:rFonts w:ascii="Times New Roman" w:hAnsi="Times New Roman" w:cs="Times New Roman"/>
                <w:sz w:val="28"/>
                <w:szCs w:val="28"/>
              </w:rPr>
              <w:t>земельного участка?</w:t>
            </w:r>
          </w:p>
        </w:tc>
        <w:tc>
          <w:tcPr>
            <w:tcW w:w="3367" w:type="dxa"/>
          </w:tcPr>
          <w:p w:rsidR="00024CD8" w:rsidRDefault="00024CD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CD8" w:rsidTr="00D844E1">
        <w:tc>
          <w:tcPr>
            <w:tcW w:w="817" w:type="dxa"/>
          </w:tcPr>
          <w:p w:rsidR="00024CD8" w:rsidRPr="00B840C3" w:rsidRDefault="00B840C3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C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237" w:type="dxa"/>
          </w:tcPr>
          <w:p w:rsidR="00024CD8" w:rsidRPr="00B840C3" w:rsidRDefault="00B840C3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0C3">
              <w:rPr>
                <w:rFonts w:ascii="Times New Roman" w:hAnsi="Times New Roman" w:cs="Times New Roman"/>
                <w:sz w:val="28"/>
                <w:szCs w:val="28"/>
              </w:rPr>
              <w:t>Исходный земельный участок находится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0C3">
              <w:rPr>
                <w:rFonts w:ascii="Times New Roman" w:hAnsi="Times New Roman" w:cs="Times New Roman"/>
                <w:sz w:val="28"/>
                <w:szCs w:val="28"/>
              </w:rPr>
              <w:t>залоге?</w:t>
            </w:r>
          </w:p>
        </w:tc>
        <w:tc>
          <w:tcPr>
            <w:tcW w:w="3367" w:type="dxa"/>
          </w:tcPr>
          <w:p w:rsidR="00024CD8" w:rsidRDefault="00024CD8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CD8" w:rsidRDefault="00024CD8" w:rsidP="00D84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4AA" w:rsidRPr="00BB54AA" w:rsidRDefault="002F76BE" w:rsidP="00D844E1">
      <w:pPr>
        <w:pStyle w:val="af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BB54AA" w:rsidRPr="00BB54AA">
        <w:rPr>
          <w:b/>
          <w:bCs/>
          <w:sz w:val="28"/>
          <w:szCs w:val="28"/>
        </w:rPr>
        <w:t>Сведения о земельном участк</w:t>
      </w:r>
      <w:proofErr w:type="gramStart"/>
      <w:r w:rsidR="00BB54AA" w:rsidRPr="00BB54AA">
        <w:rPr>
          <w:b/>
          <w:bCs/>
          <w:sz w:val="28"/>
          <w:szCs w:val="28"/>
        </w:rPr>
        <w:t>е(</w:t>
      </w:r>
      <w:proofErr w:type="gramEnd"/>
      <w:r w:rsidR="00BB54AA" w:rsidRPr="00BB54AA">
        <w:rPr>
          <w:b/>
          <w:bCs/>
          <w:sz w:val="28"/>
          <w:szCs w:val="28"/>
        </w:rPr>
        <w:t>-ах)</w:t>
      </w:r>
    </w:p>
    <w:p w:rsidR="00BB54AA" w:rsidRDefault="00BB54AA" w:rsidP="00D844E1">
      <w:pPr>
        <w:pStyle w:val="af0"/>
        <w:rPr>
          <w:sz w:val="28"/>
          <w:szCs w:val="28"/>
        </w:rPr>
      </w:pPr>
    </w:p>
    <w:tbl>
      <w:tblPr>
        <w:tblStyle w:val="af1"/>
        <w:tblW w:w="0" w:type="auto"/>
        <w:tblInd w:w="-34" w:type="dxa"/>
        <w:tblLook w:val="04A0"/>
      </w:tblPr>
      <w:tblGrid>
        <w:gridCol w:w="851"/>
        <w:gridCol w:w="6237"/>
        <w:gridCol w:w="3367"/>
      </w:tblGrid>
      <w:tr w:rsidR="00BB54AA" w:rsidTr="00D844E1">
        <w:tc>
          <w:tcPr>
            <w:tcW w:w="851" w:type="dxa"/>
          </w:tcPr>
          <w:p w:rsidR="00BB54AA" w:rsidRPr="00BB54AA" w:rsidRDefault="00BB54AA" w:rsidP="00D844E1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BB54AA">
              <w:rPr>
                <w:sz w:val="28"/>
                <w:szCs w:val="28"/>
              </w:rPr>
              <w:t>4.1</w:t>
            </w:r>
          </w:p>
        </w:tc>
        <w:tc>
          <w:tcPr>
            <w:tcW w:w="6237" w:type="dxa"/>
          </w:tcPr>
          <w:p w:rsidR="00BB54AA" w:rsidRPr="00D844E1" w:rsidRDefault="00BB54AA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3367" w:type="dxa"/>
          </w:tcPr>
          <w:p w:rsidR="00BB54AA" w:rsidRDefault="00BB54AA" w:rsidP="00D844E1">
            <w:pPr>
              <w:pStyle w:val="af0"/>
              <w:ind w:left="0"/>
              <w:rPr>
                <w:sz w:val="28"/>
                <w:szCs w:val="28"/>
              </w:rPr>
            </w:pPr>
          </w:p>
        </w:tc>
      </w:tr>
      <w:tr w:rsidR="00BB54AA" w:rsidTr="00D844E1">
        <w:tc>
          <w:tcPr>
            <w:tcW w:w="851" w:type="dxa"/>
          </w:tcPr>
          <w:p w:rsidR="00BB54AA" w:rsidRPr="00BB54AA" w:rsidRDefault="00BB54AA" w:rsidP="00D844E1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  <w:r w:rsidRPr="00BB54AA">
              <w:rPr>
                <w:sz w:val="28"/>
                <w:szCs w:val="28"/>
              </w:rPr>
              <w:t>4.2</w:t>
            </w:r>
          </w:p>
        </w:tc>
        <w:tc>
          <w:tcPr>
            <w:tcW w:w="6237" w:type="dxa"/>
          </w:tcPr>
          <w:p w:rsidR="00BB54AA" w:rsidRPr="00D844E1" w:rsidRDefault="00BB54AA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</w:t>
            </w:r>
            <w:r w:rsid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участка (возможность добавления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сведений о земельных участках, при</w:t>
            </w:r>
            <w:r w:rsidR="00D844E1" w:rsidRPr="00D8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4E1">
              <w:rPr>
                <w:rFonts w:ascii="Times New Roman" w:hAnsi="Times New Roman" w:cs="Times New Roman"/>
                <w:sz w:val="28"/>
                <w:szCs w:val="28"/>
              </w:rPr>
              <w:t>объединении)</w:t>
            </w:r>
          </w:p>
        </w:tc>
        <w:tc>
          <w:tcPr>
            <w:tcW w:w="3367" w:type="dxa"/>
          </w:tcPr>
          <w:p w:rsidR="00BB54AA" w:rsidRDefault="00BB54AA" w:rsidP="00D844E1">
            <w:pPr>
              <w:pStyle w:val="af0"/>
              <w:ind w:left="0"/>
              <w:rPr>
                <w:sz w:val="28"/>
                <w:szCs w:val="28"/>
              </w:rPr>
            </w:pPr>
          </w:p>
        </w:tc>
      </w:tr>
    </w:tbl>
    <w:p w:rsidR="00BB54AA" w:rsidRDefault="00BB54AA" w:rsidP="00D844E1">
      <w:pPr>
        <w:pStyle w:val="af0"/>
        <w:rPr>
          <w:sz w:val="28"/>
          <w:szCs w:val="28"/>
        </w:rPr>
      </w:pPr>
    </w:p>
    <w:p w:rsidR="00BB54AA" w:rsidRDefault="00BB54AA" w:rsidP="00D844E1">
      <w:pPr>
        <w:pStyle w:val="af0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BB54AA">
        <w:rPr>
          <w:b/>
          <w:bCs/>
          <w:sz w:val="28"/>
          <w:szCs w:val="28"/>
        </w:rPr>
        <w:t>Прикладываемые документы</w:t>
      </w:r>
    </w:p>
    <w:p w:rsidR="002F76BE" w:rsidRDefault="002F76BE" w:rsidP="00D844E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817"/>
        <w:gridCol w:w="6237"/>
        <w:gridCol w:w="3367"/>
      </w:tblGrid>
      <w:tr w:rsidR="002F76BE" w:rsidTr="00D844E1">
        <w:tc>
          <w:tcPr>
            <w:tcW w:w="817" w:type="dxa"/>
          </w:tcPr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367" w:type="dxa"/>
          </w:tcPr>
          <w:p w:rsidR="002F76BE" w:rsidRPr="002F76BE" w:rsidRDefault="002F76BE" w:rsidP="00D84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прикладываемого документа</w:t>
            </w:r>
          </w:p>
        </w:tc>
      </w:tr>
      <w:tr w:rsidR="002F76BE" w:rsidRPr="002F76BE" w:rsidTr="00D844E1">
        <w:tc>
          <w:tcPr>
            <w:tcW w:w="817" w:type="dxa"/>
          </w:tcPr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F76BE" w:rsidRPr="002F76BE" w:rsidRDefault="002F76BE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</w:tc>
        <w:tc>
          <w:tcPr>
            <w:tcW w:w="3367" w:type="dxa"/>
          </w:tcPr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BE" w:rsidRPr="002F76BE" w:rsidTr="00D844E1">
        <w:tc>
          <w:tcPr>
            <w:tcW w:w="817" w:type="dxa"/>
          </w:tcPr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F76BE" w:rsidRPr="002F76BE" w:rsidRDefault="002F76BE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земельных участков на кадастровом плане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3367" w:type="dxa"/>
          </w:tcPr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BE" w:rsidRPr="002F76BE" w:rsidTr="00D844E1">
        <w:tc>
          <w:tcPr>
            <w:tcW w:w="817" w:type="dxa"/>
          </w:tcPr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F76BE" w:rsidRPr="002F76BE" w:rsidRDefault="002F76BE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 на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3367" w:type="dxa"/>
          </w:tcPr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BE" w:rsidRPr="002F76BE" w:rsidTr="00D844E1">
        <w:tc>
          <w:tcPr>
            <w:tcW w:w="817" w:type="dxa"/>
          </w:tcPr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F76BE" w:rsidRPr="002F76BE" w:rsidRDefault="002F76BE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Согласие залогодержателей</w:t>
            </w:r>
          </w:p>
        </w:tc>
        <w:tc>
          <w:tcPr>
            <w:tcW w:w="3367" w:type="dxa"/>
          </w:tcPr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BE" w:rsidRPr="002F76BE" w:rsidTr="00D844E1">
        <w:tc>
          <w:tcPr>
            <w:tcW w:w="817" w:type="dxa"/>
          </w:tcPr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F76BE" w:rsidRPr="002F76BE" w:rsidRDefault="002F76BE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BE">
              <w:rPr>
                <w:rFonts w:ascii="Times New Roman" w:hAnsi="Times New Roman" w:cs="Times New Roman"/>
                <w:sz w:val="28"/>
                <w:szCs w:val="28"/>
              </w:rPr>
              <w:t>Согласие землепользователей</w:t>
            </w:r>
          </w:p>
        </w:tc>
        <w:tc>
          <w:tcPr>
            <w:tcW w:w="3367" w:type="dxa"/>
          </w:tcPr>
          <w:p w:rsidR="002F76BE" w:rsidRPr="002F76BE" w:rsidRDefault="002F76BE" w:rsidP="00D8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6BE" w:rsidRPr="00C472EE" w:rsidRDefault="002F76BE" w:rsidP="00D84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2EE" w:rsidRDefault="00C472EE" w:rsidP="00D84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2EE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50034C" w:rsidRDefault="0050034C" w:rsidP="00D84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7479"/>
        <w:gridCol w:w="2942"/>
      </w:tblGrid>
      <w:tr w:rsidR="0050034C" w:rsidTr="00D844E1">
        <w:tc>
          <w:tcPr>
            <w:tcW w:w="7479" w:type="dxa"/>
          </w:tcPr>
          <w:p w:rsidR="0050034C" w:rsidRPr="0050034C" w:rsidRDefault="0050034C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4C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2942" w:type="dxa"/>
          </w:tcPr>
          <w:p w:rsidR="0050034C" w:rsidRPr="0050034C" w:rsidRDefault="0050034C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4C" w:rsidTr="00D844E1">
        <w:tc>
          <w:tcPr>
            <w:tcW w:w="7479" w:type="dxa"/>
          </w:tcPr>
          <w:p w:rsidR="0050034C" w:rsidRPr="0050034C" w:rsidRDefault="0050034C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34C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34C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власти, орган местного самоуправления, организацию либо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34C">
              <w:rPr>
                <w:rFonts w:ascii="Times New Roman" w:hAnsi="Times New Roman" w:cs="Times New Roman"/>
                <w:sz w:val="28"/>
                <w:szCs w:val="28"/>
              </w:rPr>
              <w:t>МФЦ, расположенном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3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34C">
              <w:rPr>
                <w:rFonts w:ascii="Times New Roman" w:hAnsi="Times New Roman" w:cs="Times New Roman"/>
                <w:sz w:val="28"/>
                <w:szCs w:val="28"/>
              </w:rPr>
              <w:t>адресу:__________________________________________</w:t>
            </w:r>
          </w:p>
        </w:tc>
        <w:tc>
          <w:tcPr>
            <w:tcW w:w="2942" w:type="dxa"/>
          </w:tcPr>
          <w:p w:rsidR="0050034C" w:rsidRPr="0050034C" w:rsidRDefault="0050034C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4C" w:rsidTr="00D844E1">
        <w:tc>
          <w:tcPr>
            <w:tcW w:w="7479" w:type="dxa"/>
          </w:tcPr>
          <w:p w:rsidR="0050034C" w:rsidRPr="0050034C" w:rsidRDefault="0050034C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4C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</w:t>
            </w:r>
          </w:p>
        </w:tc>
        <w:tc>
          <w:tcPr>
            <w:tcW w:w="2942" w:type="dxa"/>
          </w:tcPr>
          <w:p w:rsidR="0050034C" w:rsidRPr="0050034C" w:rsidRDefault="0050034C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4C" w:rsidTr="00D844E1">
        <w:tc>
          <w:tcPr>
            <w:tcW w:w="7479" w:type="dxa"/>
          </w:tcPr>
          <w:p w:rsidR="0050034C" w:rsidRPr="0050034C" w:rsidRDefault="0050034C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один из перечисленных способов</w:t>
            </w:r>
          </w:p>
        </w:tc>
        <w:tc>
          <w:tcPr>
            <w:tcW w:w="2942" w:type="dxa"/>
          </w:tcPr>
          <w:p w:rsidR="0050034C" w:rsidRPr="0050034C" w:rsidRDefault="0050034C" w:rsidP="00D84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5E6" w:rsidRDefault="006825E6" w:rsidP="00D8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4E1" w:rsidRPr="006825E6" w:rsidRDefault="00D844E1" w:rsidP="00D8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5E6" w:rsidRPr="006825E6" w:rsidRDefault="006825E6" w:rsidP="00D8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      </w:t>
      </w:r>
      <w:r w:rsidRPr="006825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     </w:t>
      </w:r>
      <w:r w:rsidRPr="006825E6">
        <w:rPr>
          <w:rFonts w:ascii="Times New Roman" w:hAnsi="Times New Roman" w:cs="Times New Roman"/>
          <w:sz w:val="24"/>
          <w:szCs w:val="24"/>
        </w:rPr>
        <w:t>_______________</w:t>
      </w:r>
    </w:p>
    <w:p w:rsidR="00F54B62" w:rsidRPr="00D844E1" w:rsidRDefault="006825E6" w:rsidP="00D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844E1">
        <w:rPr>
          <w:rFonts w:ascii="Times New Roman" w:hAnsi="Times New Roman" w:cs="Times New Roman"/>
          <w:sz w:val="20"/>
          <w:szCs w:val="24"/>
        </w:rPr>
        <w:t xml:space="preserve">(подпись)                       </w:t>
      </w:r>
      <w:r w:rsidR="00D844E1"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D844E1">
        <w:rPr>
          <w:rFonts w:ascii="Times New Roman" w:hAnsi="Times New Roman" w:cs="Times New Roman"/>
          <w:sz w:val="20"/>
          <w:szCs w:val="24"/>
        </w:rPr>
        <w:t xml:space="preserve">      (расшифровка подписи)                                                     (дата)</w:t>
      </w:r>
    </w:p>
    <w:p w:rsidR="00C52D4B" w:rsidRDefault="00C52D4B" w:rsidP="00D844E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52D4B" w:rsidSect="001433AF">
          <w:footerReference w:type="default" r:id="rId19"/>
          <w:pgSz w:w="11906" w:h="16838"/>
          <w:pgMar w:top="1304" w:right="567" w:bottom="1134" w:left="1134" w:header="454" w:footer="454" w:gutter="0"/>
          <w:cols w:space="708"/>
          <w:docGrid w:linePitch="360"/>
        </w:sectPr>
      </w:pPr>
    </w:p>
    <w:p w:rsidR="00C52D4B" w:rsidRPr="005A311C" w:rsidRDefault="00C52D4B" w:rsidP="00D844E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A3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2D4B" w:rsidRDefault="00C52D4B" w:rsidP="00D844E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A311C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C52D4B" w:rsidRPr="00AC5720" w:rsidRDefault="00C52D4B" w:rsidP="00D844E1">
      <w:pPr>
        <w:spacing w:line="240" w:lineRule="auto"/>
        <w:rPr>
          <w:rFonts w:ascii="Times New Roman" w:hAnsi="Times New Roman" w:cs="Times New Roman"/>
          <w:sz w:val="18"/>
          <w:szCs w:val="28"/>
        </w:rPr>
      </w:pPr>
    </w:p>
    <w:p w:rsidR="00C52D4B" w:rsidRDefault="00C52D4B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D4B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DF40F2" w:rsidRDefault="00C52D4B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D4B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DF40F2" w:rsidRPr="00AC5720" w:rsidRDefault="00DF40F2" w:rsidP="00D844E1">
      <w:pPr>
        <w:spacing w:line="240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Style w:val="af1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141"/>
        <w:gridCol w:w="2130"/>
      </w:tblGrid>
      <w:tr w:rsidR="00DF40F2" w:rsidRPr="00B70255" w:rsidTr="00AC5720">
        <w:tc>
          <w:tcPr>
            <w:tcW w:w="2235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18"/>
                <w:szCs w:val="18"/>
              </w:rPr>
            </w:pPr>
            <w:r w:rsidRPr="00B70255">
              <w:rPr>
                <w:b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18"/>
                <w:szCs w:val="18"/>
              </w:rPr>
            </w:pPr>
            <w:r w:rsidRPr="00B70255">
              <w:rPr>
                <w:b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18"/>
                <w:szCs w:val="18"/>
              </w:rPr>
            </w:pPr>
            <w:r w:rsidRPr="00B70255">
              <w:rPr>
                <w:b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217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18"/>
                <w:szCs w:val="18"/>
              </w:rPr>
            </w:pPr>
            <w:r w:rsidRPr="00B70255">
              <w:rPr>
                <w:b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18"/>
                <w:szCs w:val="18"/>
              </w:rPr>
            </w:pPr>
            <w:r w:rsidRPr="00B70255">
              <w:rPr>
                <w:b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0255">
              <w:rPr>
                <w:b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271" w:type="dxa"/>
            <w:gridSpan w:val="2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18"/>
                <w:szCs w:val="18"/>
              </w:rPr>
            </w:pPr>
            <w:r w:rsidRPr="00B70255">
              <w:rPr>
                <w:b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DF40F2" w:rsidRPr="00B70255" w:rsidTr="00AC5720">
        <w:tc>
          <w:tcPr>
            <w:tcW w:w="2235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3</w:t>
            </w:r>
          </w:p>
        </w:tc>
        <w:tc>
          <w:tcPr>
            <w:tcW w:w="2217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4</w:t>
            </w:r>
          </w:p>
        </w:tc>
        <w:tc>
          <w:tcPr>
            <w:tcW w:w="2319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gridSpan w:val="2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7</w:t>
            </w:r>
          </w:p>
        </w:tc>
      </w:tr>
      <w:tr w:rsidR="00DF40F2" w:rsidRPr="00B70255" w:rsidTr="00AC5720">
        <w:tc>
          <w:tcPr>
            <w:tcW w:w="15279" w:type="dxa"/>
            <w:gridSpan w:val="8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B70255">
              <w:rPr>
                <w:b/>
                <w:i/>
                <w:sz w:val="18"/>
                <w:szCs w:val="18"/>
              </w:rPr>
              <w:t>1. Проверка документов и регистрация заявления</w:t>
            </w:r>
          </w:p>
        </w:tc>
      </w:tr>
      <w:tr w:rsidR="00DF40F2" w:rsidRPr="00B70255" w:rsidTr="00B70255">
        <w:tc>
          <w:tcPr>
            <w:tcW w:w="2235" w:type="dxa"/>
            <w:tcBorders>
              <w:bottom w:val="nil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B70255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 xml:space="preserve">Прием и проверка комплектности </w:t>
            </w:r>
          </w:p>
          <w:p w:rsidR="00DF40F2" w:rsidRPr="00B70255" w:rsidRDefault="00B70255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доку</w:t>
            </w:r>
            <w:r w:rsidR="00DF40F2" w:rsidRPr="00B70255">
              <w:rPr>
                <w:sz w:val="18"/>
                <w:szCs w:val="18"/>
              </w:rPr>
              <w:t xml:space="preserve">ментов на наличие/ отсутствие оснований для отказа в приеме </w:t>
            </w:r>
            <w:r w:rsidRPr="00B70255">
              <w:rPr>
                <w:sz w:val="18"/>
                <w:szCs w:val="18"/>
              </w:rPr>
              <w:t>документов, предус</w:t>
            </w:r>
            <w:r w:rsidR="00DF40F2" w:rsidRPr="00B70255">
              <w:rPr>
                <w:sz w:val="18"/>
                <w:szCs w:val="18"/>
              </w:rPr>
              <w:t>мотре</w:t>
            </w:r>
            <w:r w:rsidRPr="00B70255">
              <w:rPr>
                <w:sz w:val="18"/>
                <w:szCs w:val="18"/>
              </w:rPr>
              <w:t>нных пунктом 2.12 Административ</w:t>
            </w:r>
            <w:r w:rsidR="00DF40F2" w:rsidRPr="00B70255">
              <w:rPr>
                <w:sz w:val="18"/>
                <w:szCs w:val="18"/>
              </w:rPr>
              <w:t>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Уполномоченный орган / ГИС</w:t>
            </w:r>
          </w:p>
        </w:tc>
        <w:tc>
          <w:tcPr>
            <w:tcW w:w="1842" w:type="dxa"/>
            <w:gridSpan w:val="2"/>
            <w:vMerge w:val="restart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  <w:vMerge w:val="restart"/>
          </w:tcPr>
          <w:p w:rsidR="00DF40F2" w:rsidRPr="00B70255" w:rsidRDefault="00DF40F2" w:rsidP="00D844E1">
            <w:pPr>
              <w:pStyle w:val="af2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F40F2" w:rsidRPr="00B70255" w:rsidTr="00B70255">
        <w:tc>
          <w:tcPr>
            <w:tcW w:w="2235" w:type="dxa"/>
            <w:vMerge w:val="restart"/>
            <w:tcBorders>
              <w:top w:val="nil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70255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В случае выявления оснований для отказа в приеме документов, направление</w:t>
            </w:r>
          </w:p>
          <w:p w:rsidR="00DF40F2" w:rsidRPr="00B70255" w:rsidRDefault="00B70255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 xml:space="preserve"> заявите</w:t>
            </w:r>
            <w:r w:rsidR="00DF40F2" w:rsidRPr="00B70255">
              <w:rPr>
                <w:sz w:val="18"/>
                <w:szCs w:val="18"/>
              </w:rPr>
              <w:t>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</w:tr>
      <w:tr w:rsidR="00DF40F2" w:rsidRPr="00B70255" w:rsidTr="00B70255">
        <w:tc>
          <w:tcPr>
            <w:tcW w:w="2235" w:type="dxa"/>
            <w:vMerge/>
            <w:tcBorders>
              <w:bottom w:val="nil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Уполномоченный орган/ГИС</w:t>
            </w:r>
          </w:p>
        </w:tc>
        <w:tc>
          <w:tcPr>
            <w:tcW w:w="1842" w:type="dxa"/>
            <w:gridSpan w:val="2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4" w:space="0" w:color="000000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</w:tr>
      <w:tr w:rsidR="00DF40F2" w:rsidRPr="00B70255" w:rsidTr="00B70255">
        <w:tc>
          <w:tcPr>
            <w:tcW w:w="2235" w:type="dxa"/>
            <w:tcBorders>
              <w:top w:val="nil"/>
              <w:bottom w:val="nil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DF40F2" w:rsidRPr="00B70255" w:rsidRDefault="00DF40F2" w:rsidP="00D84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0F2" w:rsidRPr="00B70255" w:rsidRDefault="00DF40F2" w:rsidP="00D84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0F2" w:rsidRPr="00B70255" w:rsidRDefault="00DF40F2" w:rsidP="00D84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lastRenderedPageBreak/>
              <w:t xml:space="preserve">Проверка заявления и документов представленных для </w:t>
            </w:r>
            <w:r w:rsidRPr="00B70255">
              <w:rPr>
                <w:sz w:val="18"/>
                <w:szCs w:val="18"/>
              </w:rPr>
              <w:lastRenderedPageBreak/>
              <w:t>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17" w:type="dxa"/>
            <w:vMerge w:val="restart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 xml:space="preserve">Должностное лицо Уполномоченного органа, ответственное за </w:t>
            </w:r>
            <w:r w:rsidRPr="00B70255">
              <w:rPr>
                <w:sz w:val="18"/>
                <w:szCs w:val="18"/>
              </w:rPr>
              <w:lastRenderedPageBreak/>
              <w:t>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lastRenderedPageBreak/>
              <w:t>Уполномоченный орган/ГИС</w:t>
            </w:r>
          </w:p>
        </w:tc>
        <w:tc>
          <w:tcPr>
            <w:tcW w:w="1842" w:type="dxa"/>
            <w:gridSpan w:val="2"/>
            <w:vMerge w:val="restart"/>
          </w:tcPr>
          <w:p w:rsidR="00DF40F2" w:rsidRPr="00B70255" w:rsidRDefault="00DF40F2" w:rsidP="00B70255">
            <w:pPr>
              <w:pStyle w:val="af2"/>
              <w:tabs>
                <w:tab w:val="left" w:pos="709"/>
                <w:tab w:val="left" w:pos="1485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 xml:space="preserve">Наличие/отсутствие оснований для отказа в приеме </w:t>
            </w:r>
            <w:r w:rsidRPr="00B70255">
              <w:rPr>
                <w:sz w:val="18"/>
                <w:szCs w:val="18"/>
              </w:rPr>
              <w:lastRenderedPageBreak/>
              <w:t>документов, предусмотренных пунктом 2.12 Административного регламента</w:t>
            </w:r>
          </w:p>
        </w:tc>
        <w:tc>
          <w:tcPr>
            <w:tcW w:w="2130" w:type="dxa"/>
            <w:vMerge w:val="restart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lastRenderedPageBreak/>
              <w:t xml:space="preserve">Направленное заявителю электронное сообщение о приеме </w:t>
            </w:r>
            <w:r w:rsidRPr="00B70255">
              <w:rPr>
                <w:sz w:val="18"/>
                <w:szCs w:val="18"/>
              </w:rPr>
              <w:lastRenderedPageBreak/>
              <w:t xml:space="preserve">заявления к рассмотрению либо отказа в приеме заявления к рассмотрению </w:t>
            </w:r>
          </w:p>
        </w:tc>
      </w:tr>
      <w:tr w:rsidR="00DF40F2" w:rsidRPr="00B70255" w:rsidTr="00B70255">
        <w:tc>
          <w:tcPr>
            <w:tcW w:w="2235" w:type="dxa"/>
            <w:tcBorders>
              <w:top w:val="nil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17" w:type="dxa"/>
            <w:vMerge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</w:tc>
      </w:tr>
      <w:tr w:rsidR="00DF40F2" w:rsidRPr="00B70255" w:rsidTr="00AC5720">
        <w:tc>
          <w:tcPr>
            <w:tcW w:w="15279" w:type="dxa"/>
            <w:gridSpan w:val="8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B70255">
              <w:rPr>
                <w:b/>
                <w:i/>
                <w:sz w:val="18"/>
                <w:szCs w:val="18"/>
              </w:rPr>
              <w:t>2. Получение сведений посредством СМЭВ</w:t>
            </w:r>
          </w:p>
        </w:tc>
      </w:tr>
      <w:tr w:rsidR="00DF40F2" w:rsidRPr="00B70255" w:rsidTr="00B70255">
        <w:tc>
          <w:tcPr>
            <w:tcW w:w="2235" w:type="dxa"/>
            <w:tcBorders>
              <w:bottom w:val="nil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Направление межведомственных запросов в органы и организации, указа</w:t>
            </w:r>
            <w:r w:rsidR="00B70255">
              <w:rPr>
                <w:sz w:val="18"/>
                <w:szCs w:val="18"/>
              </w:rPr>
              <w:t>нные в пункте 2.3 Административ</w:t>
            </w:r>
            <w:r w:rsidRPr="00B70255">
              <w:rPr>
                <w:sz w:val="18"/>
                <w:szCs w:val="18"/>
              </w:rPr>
              <w:t>ного регламента</w:t>
            </w: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В день регистрации заявления и документов</w:t>
            </w:r>
          </w:p>
        </w:tc>
        <w:tc>
          <w:tcPr>
            <w:tcW w:w="2217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Уполномоченный орган/ГИС/ СМЭВ</w:t>
            </w:r>
          </w:p>
        </w:tc>
        <w:tc>
          <w:tcPr>
            <w:tcW w:w="1842" w:type="dxa"/>
            <w:gridSpan w:val="2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Отсутствие докуме</w:t>
            </w:r>
            <w:r w:rsidR="00B70255">
              <w:rPr>
                <w:sz w:val="18"/>
                <w:szCs w:val="18"/>
              </w:rPr>
              <w:t>нтов, необходимых для предостав</w:t>
            </w:r>
            <w:r w:rsidRPr="00B70255">
              <w:rPr>
                <w:sz w:val="18"/>
                <w:szCs w:val="18"/>
              </w:rPr>
              <w:t>ления муниципальной услуги, находящи</w:t>
            </w:r>
            <w:r w:rsidR="00B70255">
              <w:rPr>
                <w:sz w:val="18"/>
                <w:szCs w:val="18"/>
              </w:rPr>
              <w:t>хся в распоряжении государствен</w:t>
            </w:r>
            <w:r w:rsidRPr="00B70255">
              <w:rPr>
                <w:sz w:val="18"/>
                <w:szCs w:val="18"/>
              </w:rPr>
              <w:t>ных органов (организаций)</w:t>
            </w:r>
          </w:p>
        </w:tc>
        <w:tc>
          <w:tcPr>
            <w:tcW w:w="2130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DF40F2" w:rsidRPr="00B70255" w:rsidTr="00B70255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Уполномоченный орган/ГИС/ СМЭВ</w:t>
            </w:r>
          </w:p>
        </w:tc>
        <w:tc>
          <w:tcPr>
            <w:tcW w:w="1842" w:type="dxa"/>
            <w:gridSpan w:val="2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F40F2" w:rsidRPr="00B70255" w:rsidTr="00AC5720">
        <w:tc>
          <w:tcPr>
            <w:tcW w:w="15279" w:type="dxa"/>
            <w:gridSpan w:val="8"/>
          </w:tcPr>
          <w:p w:rsidR="00DF40F2" w:rsidRPr="00B70255" w:rsidRDefault="00DF40F2" w:rsidP="00D844E1">
            <w:pPr>
              <w:pStyle w:val="af2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B70255">
              <w:rPr>
                <w:b/>
                <w:i/>
                <w:sz w:val="18"/>
                <w:szCs w:val="18"/>
              </w:rPr>
              <w:t>3. Рассмотрение документов и сведений</w:t>
            </w:r>
          </w:p>
        </w:tc>
      </w:tr>
      <w:tr w:rsidR="00DF40F2" w:rsidRPr="00B70255" w:rsidTr="00B70255">
        <w:tc>
          <w:tcPr>
            <w:tcW w:w="2235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F40F2" w:rsidRPr="00B70255" w:rsidRDefault="00DF40F2" w:rsidP="00D84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2217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Уполномоченный орган / ГИС</w:t>
            </w:r>
          </w:p>
        </w:tc>
        <w:tc>
          <w:tcPr>
            <w:tcW w:w="1842" w:type="dxa"/>
            <w:gridSpan w:val="2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 xml:space="preserve">Основания отказа в предоставлении </w:t>
            </w:r>
          </w:p>
          <w:p w:rsid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мун</w:t>
            </w:r>
            <w:r w:rsidR="00B70255">
              <w:rPr>
                <w:sz w:val="18"/>
                <w:szCs w:val="18"/>
              </w:rPr>
              <w:t xml:space="preserve">иципальной </w:t>
            </w:r>
          </w:p>
          <w:p w:rsidR="00DF40F2" w:rsidRPr="00B70255" w:rsidRDefault="00B70255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услуги, предусмотрен</w:t>
            </w:r>
            <w:r w:rsidR="00DF40F2" w:rsidRPr="00B70255">
              <w:rPr>
                <w:sz w:val="18"/>
                <w:szCs w:val="18"/>
              </w:rPr>
              <w:t>ные пунктом 2.12</w:t>
            </w:r>
            <w:r>
              <w:rPr>
                <w:sz w:val="18"/>
                <w:szCs w:val="18"/>
              </w:rPr>
              <w:t xml:space="preserve">  Админист</w:t>
            </w:r>
            <w:r w:rsidR="00DF40F2" w:rsidRPr="00B70255">
              <w:rPr>
                <w:sz w:val="18"/>
                <w:szCs w:val="18"/>
              </w:rPr>
              <w:t>ративного регламента</w:t>
            </w:r>
          </w:p>
        </w:tc>
        <w:tc>
          <w:tcPr>
            <w:tcW w:w="2130" w:type="dxa"/>
          </w:tcPr>
          <w:p w:rsidR="0064553B" w:rsidRPr="00B70255" w:rsidRDefault="0064553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проект результата</w:t>
            </w:r>
          </w:p>
          <w:p w:rsidR="0064553B" w:rsidRPr="00B70255" w:rsidRDefault="0064553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64553B" w:rsidRPr="00B70255" w:rsidRDefault="0064553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64553B" w:rsidRPr="00B70255" w:rsidRDefault="0064553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(муниципальной)</w:t>
            </w:r>
          </w:p>
          <w:p w:rsidR="0064553B" w:rsidRPr="00B70255" w:rsidRDefault="0064553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услуги по форме,</w:t>
            </w:r>
          </w:p>
          <w:p w:rsidR="0064553B" w:rsidRPr="00B70255" w:rsidRDefault="0064553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приведенной в</w:t>
            </w:r>
          </w:p>
          <w:p w:rsidR="0064553B" w:rsidRPr="00B70255" w:rsidRDefault="0064553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приложении</w:t>
            </w:r>
            <w:proofErr w:type="gramEnd"/>
            <w:r w:rsidRPr="00B70255">
              <w:rPr>
                <w:rFonts w:ascii="Times New Roman" w:hAnsi="Times New Roman" w:cs="Times New Roman"/>
                <w:sz w:val="18"/>
                <w:szCs w:val="18"/>
              </w:rPr>
              <w:t xml:space="preserve"> № 1, № 2</w:t>
            </w:r>
          </w:p>
          <w:p w:rsidR="0064553B" w:rsidRPr="00B70255" w:rsidRDefault="0064553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64553B" w:rsidRPr="00B70255" w:rsidRDefault="0064553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Административному</w:t>
            </w:r>
          </w:p>
          <w:p w:rsidR="00DF40F2" w:rsidRPr="00B70255" w:rsidRDefault="0064553B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регламенту</w:t>
            </w:r>
          </w:p>
        </w:tc>
      </w:tr>
      <w:tr w:rsidR="00DF40F2" w:rsidRPr="00B70255" w:rsidTr="00AC5720">
        <w:tc>
          <w:tcPr>
            <w:tcW w:w="15279" w:type="dxa"/>
            <w:gridSpan w:val="8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B70255">
              <w:rPr>
                <w:b/>
                <w:i/>
                <w:sz w:val="18"/>
                <w:szCs w:val="18"/>
              </w:rPr>
              <w:t>4. Принятие решения</w:t>
            </w:r>
          </w:p>
        </w:tc>
      </w:tr>
      <w:tr w:rsidR="00DF40F2" w:rsidRPr="00B70255" w:rsidTr="00B70255">
        <w:tc>
          <w:tcPr>
            <w:tcW w:w="2235" w:type="dxa"/>
            <w:tcBorders>
              <w:bottom w:val="nil"/>
            </w:tcBorders>
          </w:tcPr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проект результата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(муниципальной)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услуги по форме согласно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приложению № 1,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№ 2 к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Административно</w:t>
            </w:r>
          </w:p>
          <w:p w:rsidR="00DF40F2" w:rsidRPr="00B70255" w:rsidRDefault="00A551BB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spellStart"/>
            <w:r w:rsidRPr="00B70255">
              <w:rPr>
                <w:sz w:val="18"/>
                <w:szCs w:val="18"/>
              </w:rPr>
              <w:t>му</w:t>
            </w:r>
            <w:proofErr w:type="spellEnd"/>
            <w:r w:rsidRPr="00B70255">
              <w:rPr>
                <w:sz w:val="18"/>
                <w:szCs w:val="18"/>
              </w:rPr>
              <w:t xml:space="preserve"> регламенту</w:t>
            </w:r>
          </w:p>
        </w:tc>
        <w:tc>
          <w:tcPr>
            <w:tcW w:w="2268" w:type="dxa"/>
          </w:tcPr>
          <w:p w:rsidR="00DF40F2" w:rsidRPr="00B70255" w:rsidRDefault="00DF40F2" w:rsidP="00D844E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DF40F2" w:rsidRPr="00B70255" w:rsidRDefault="00CA7087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5</w:t>
            </w:r>
            <w:r w:rsidR="00DF40F2" w:rsidRPr="00B70255">
              <w:rPr>
                <w:sz w:val="18"/>
                <w:szCs w:val="18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proofErr w:type="gramStart"/>
            <w:r w:rsidRPr="00B70255">
              <w:rPr>
                <w:sz w:val="18"/>
                <w:szCs w:val="18"/>
              </w:rPr>
              <w:t>Должностное лицо Уполномоченного органа,</w:t>
            </w:r>
            <w:r w:rsidR="00B70255">
              <w:rPr>
                <w:sz w:val="18"/>
                <w:szCs w:val="18"/>
              </w:rPr>
              <w:t xml:space="preserve"> </w:t>
            </w:r>
            <w:r w:rsidRPr="00B70255">
              <w:rPr>
                <w:sz w:val="18"/>
                <w:szCs w:val="18"/>
              </w:rPr>
              <w:t xml:space="preserve"> ответственное за предоставление муниципальной  услуги; Руководитель Уполномоченного </w:t>
            </w:r>
            <w:r w:rsidRPr="00B70255">
              <w:rPr>
                <w:sz w:val="18"/>
                <w:szCs w:val="18"/>
              </w:rPr>
              <w:lastRenderedPageBreak/>
              <w:t>органа)</w:t>
            </w:r>
            <w:r w:rsidR="00A551BB" w:rsidRPr="00B70255">
              <w:rPr>
                <w:sz w:val="18"/>
                <w:szCs w:val="18"/>
              </w:rPr>
              <w:t xml:space="preserve"> </w:t>
            </w:r>
            <w:r w:rsidRPr="00B70255">
              <w:rPr>
                <w:sz w:val="18"/>
                <w:szCs w:val="18"/>
              </w:rPr>
              <w:t>или иное уполномоченное им лицо</w:t>
            </w:r>
            <w:proofErr w:type="gramEnd"/>
          </w:p>
        </w:tc>
        <w:tc>
          <w:tcPr>
            <w:tcW w:w="2319" w:type="dxa"/>
            <w:vMerge w:val="restart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lastRenderedPageBreak/>
              <w:t>Уполномоченный орган / ГИС</w:t>
            </w:r>
          </w:p>
        </w:tc>
        <w:tc>
          <w:tcPr>
            <w:tcW w:w="1842" w:type="dxa"/>
            <w:gridSpan w:val="2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  <w:vMerge w:val="restart"/>
          </w:tcPr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(муниципальной)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форме, приведенной </w:t>
            </w:r>
            <w:proofErr w:type="gramStart"/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приложении</w:t>
            </w:r>
            <w:proofErr w:type="gramEnd"/>
            <w:r w:rsidRPr="00B70255">
              <w:rPr>
                <w:rFonts w:ascii="Times New Roman" w:hAnsi="Times New Roman" w:cs="Times New Roman"/>
                <w:sz w:val="18"/>
                <w:szCs w:val="18"/>
              </w:rPr>
              <w:t xml:space="preserve"> № 1, № 2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Административному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регламенту,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подписанный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усиленной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квалифицированной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подписью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руководителем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Уполномоченного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органа или иного</w:t>
            </w:r>
          </w:p>
          <w:p w:rsidR="00A551BB" w:rsidRPr="00B70255" w:rsidRDefault="00A551BB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уполномоченного им</w:t>
            </w:r>
          </w:p>
          <w:p w:rsidR="00DF40F2" w:rsidRPr="00B70255" w:rsidRDefault="00A551BB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лица</w:t>
            </w:r>
          </w:p>
        </w:tc>
      </w:tr>
      <w:tr w:rsidR="00DF40F2" w:rsidRPr="00B70255" w:rsidTr="00B70255">
        <w:tc>
          <w:tcPr>
            <w:tcW w:w="2235" w:type="dxa"/>
            <w:tcBorders>
              <w:top w:val="nil"/>
            </w:tcBorders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vMerge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</w:tr>
      <w:tr w:rsidR="00DF40F2" w:rsidRPr="00B70255" w:rsidTr="00AC5720">
        <w:tc>
          <w:tcPr>
            <w:tcW w:w="15279" w:type="dxa"/>
            <w:gridSpan w:val="8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B70255">
              <w:rPr>
                <w:b/>
                <w:i/>
                <w:sz w:val="18"/>
                <w:szCs w:val="18"/>
              </w:rPr>
              <w:t>5. Выдача результата</w:t>
            </w:r>
          </w:p>
        </w:tc>
      </w:tr>
      <w:tr w:rsidR="00315988" w:rsidRPr="00B70255" w:rsidTr="00B70255">
        <w:tc>
          <w:tcPr>
            <w:tcW w:w="2235" w:type="dxa"/>
            <w:vMerge w:val="restart"/>
          </w:tcPr>
          <w:p w:rsidR="00315988" w:rsidRPr="00B70255" w:rsidRDefault="00315988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формирование и</w:t>
            </w:r>
          </w:p>
          <w:p w:rsidR="00315988" w:rsidRPr="00B70255" w:rsidRDefault="00315988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регистрация</w:t>
            </w:r>
          </w:p>
          <w:p w:rsidR="00315988" w:rsidRPr="00B70255" w:rsidRDefault="00315988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результата</w:t>
            </w:r>
          </w:p>
          <w:p w:rsidR="00315988" w:rsidRPr="00B70255" w:rsidRDefault="00315988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315988" w:rsidRPr="00B70255" w:rsidRDefault="00315988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(муниципальной)</w:t>
            </w:r>
          </w:p>
          <w:p w:rsidR="00315988" w:rsidRPr="00B70255" w:rsidRDefault="00315988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 xml:space="preserve">услуги, </w:t>
            </w:r>
            <w:proofErr w:type="gramStart"/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указанного</w:t>
            </w:r>
            <w:proofErr w:type="gramEnd"/>
            <w:r w:rsidR="00D844E1" w:rsidRPr="00B702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в пункте 2.5</w:t>
            </w:r>
          </w:p>
          <w:p w:rsidR="00315988" w:rsidRPr="00B70255" w:rsidRDefault="00315988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регламента, в</w:t>
            </w:r>
            <w:r w:rsidR="00D844E1" w:rsidRPr="00B702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  <w:p w:rsidR="00315988" w:rsidRPr="00B70255" w:rsidRDefault="00315988" w:rsidP="00D8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>электронного</w:t>
            </w:r>
          </w:p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документа в ГИС</w:t>
            </w:r>
          </w:p>
        </w:tc>
        <w:tc>
          <w:tcPr>
            <w:tcW w:w="2268" w:type="dxa"/>
          </w:tcPr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  <w:vMerge w:val="restart"/>
          </w:tcPr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  <w:r w:rsidRPr="00B70255">
              <w:rPr>
                <w:b/>
                <w:sz w:val="18"/>
                <w:szCs w:val="18"/>
              </w:rPr>
              <w:t xml:space="preserve"> </w:t>
            </w:r>
            <w:r w:rsidRPr="00B70255">
              <w:rPr>
                <w:sz w:val="18"/>
                <w:szCs w:val="18"/>
              </w:rPr>
              <w:t>в сроки, ус</w:t>
            </w:r>
            <w:r w:rsidR="00B70255">
              <w:rPr>
                <w:sz w:val="18"/>
                <w:szCs w:val="18"/>
              </w:rPr>
              <w:t>тановлен</w:t>
            </w:r>
            <w:r w:rsidRPr="00B70255">
              <w:rPr>
                <w:sz w:val="18"/>
                <w:szCs w:val="18"/>
              </w:rPr>
              <w:t>ные соглашением о вз</w:t>
            </w:r>
            <w:r w:rsidR="00B70255">
              <w:rPr>
                <w:sz w:val="18"/>
                <w:szCs w:val="18"/>
              </w:rPr>
              <w:t>аимодействии между Уполномоченным органом и многофункциональ</w:t>
            </w:r>
            <w:r w:rsidRPr="00B70255">
              <w:rPr>
                <w:sz w:val="18"/>
                <w:szCs w:val="18"/>
              </w:rPr>
              <w:t>ным центром</w:t>
            </w:r>
          </w:p>
        </w:tc>
        <w:tc>
          <w:tcPr>
            <w:tcW w:w="2217" w:type="dxa"/>
          </w:tcPr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Уполномоченный орган / ГИС</w:t>
            </w:r>
          </w:p>
        </w:tc>
        <w:tc>
          <w:tcPr>
            <w:tcW w:w="1842" w:type="dxa"/>
            <w:gridSpan w:val="2"/>
          </w:tcPr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</w:tcPr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15988" w:rsidRPr="00B70255" w:rsidTr="00B70255">
        <w:tc>
          <w:tcPr>
            <w:tcW w:w="2235" w:type="dxa"/>
            <w:vMerge/>
          </w:tcPr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15988" w:rsidRPr="00B70255" w:rsidRDefault="00B70255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в многофункциональ</w:t>
            </w:r>
            <w:r w:rsidR="00315988" w:rsidRPr="00B70255">
              <w:rPr>
                <w:sz w:val="18"/>
                <w:szCs w:val="18"/>
              </w:rPr>
              <w:t>ный центр результата муниципальной услуги, указанного в пункте 2.5 Административного регламента, в форм</w:t>
            </w:r>
            <w:r>
              <w:rPr>
                <w:sz w:val="18"/>
                <w:szCs w:val="18"/>
              </w:rPr>
              <w:t>е электронного документа, подпи</w:t>
            </w:r>
            <w:r w:rsidR="00315988" w:rsidRPr="00B70255">
              <w:rPr>
                <w:sz w:val="18"/>
                <w:szCs w:val="18"/>
              </w:rPr>
              <w:t xml:space="preserve">санного усиленной квалифицированной </w:t>
            </w:r>
            <w:r>
              <w:rPr>
                <w:sz w:val="18"/>
                <w:szCs w:val="18"/>
              </w:rPr>
              <w:t>электронной подписью уполномочен</w:t>
            </w:r>
            <w:r w:rsidR="00315988" w:rsidRPr="00B70255">
              <w:rPr>
                <w:sz w:val="18"/>
                <w:szCs w:val="18"/>
              </w:rPr>
              <w:t>ног</w:t>
            </w:r>
            <w:r>
              <w:rPr>
                <w:sz w:val="18"/>
                <w:szCs w:val="18"/>
              </w:rPr>
              <w:t>о должностного лица Уполномочен</w:t>
            </w:r>
            <w:r w:rsidR="00315988" w:rsidRPr="00B70255">
              <w:rPr>
                <w:sz w:val="18"/>
                <w:szCs w:val="18"/>
              </w:rPr>
              <w:t>ного органа</w:t>
            </w:r>
          </w:p>
        </w:tc>
        <w:tc>
          <w:tcPr>
            <w:tcW w:w="2268" w:type="dxa"/>
            <w:vMerge/>
          </w:tcPr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Уполномоченный орган / АИС МФЦ</w:t>
            </w:r>
          </w:p>
        </w:tc>
        <w:tc>
          <w:tcPr>
            <w:tcW w:w="1842" w:type="dxa"/>
            <w:gridSpan w:val="2"/>
          </w:tcPr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Указание заявителем в Запросе способа выдачи результата муни</w:t>
            </w:r>
            <w:r w:rsidR="00B70255">
              <w:rPr>
                <w:sz w:val="18"/>
                <w:szCs w:val="18"/>
              </w:rPr>
              <w:t>ципальной услуги в многофункцио</w:t>
            </w:r>
            <w:r w:rsidRPr="00B70255">
              <w:rPr>
                <w:sz w:val="18"/>
                <w:szCs w:val="18"/>
              </w:rPr>
              <w:t>нальном центре, а также по</w:t>
            </w:r>
            <w:r w:rsidR="00B70255">
              <w:rPr>
                <w:sz w:val="18"/>
                <w:szCs w:val="18"/>
              </w:rPr>
              <w:t>дача Запроса через многофункцио</w:t>
            </w:r>
            <w:r w:rsidRPr="00B70255">
              <w:rPr>
                <w:sz w:val="18"/>
                <w:szCs w:val="18"/>
              </w:rPr>
              <w:t>нальный центр</w:t>
            </w:r>
          </w:p>
        </w:tc>
        <w:tc>
          <w:tcPr>
            <w:tcW w:w="2130" w:type="dxa"/>
          </w:tcPr>
          <w:p w:rsidR="00315988" w:rsidRPr="00B70255" w:rsidRDefault="00315988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DF40F2" w:rsidRPr="00B70255" w:rsidTr="00B70255">
        <w:tc>
          <w:tcPr>
            <w:tcW w:w="2235" w:type="dxa"/>
            <w:vMerge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ГИС</w:t>
            </w:r>
          </w:p>
        </w:tc>
        <w:tc>
          <w:tcPr>
            <w:tcW w:w="1842" w:type="dxa"/>
            <w:gridSpan w:val="2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DF40F2" w:rsidRPr="00B70255" w:rsidTr="00AC5720">
        <w:tc>
          <w:tcPr>
            <w:tcW w:w="15279" w:type="dxa"/>
            <w:gridSpan w:val="8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B70255">
              <w:rPr>
                <w:b/>
                <w:i/>
                <w:sz w:val="18"/>
                <w:szCs w:val="18"/>
              </w:rPr>
              <w:t>6. Внесение результата муниципальной услуги в реестр решений</w:t>
            </w:r>
          </w:p>
        </w:tc>
      </w:tr>
      <w:tr w:rsidR="00DF40F2" w:rsidRPr="00B70255" w:rsidTr="00B70255">
        <w:tc>
          <w:tcPr>
            <w:tcW w:w="2235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Формирование и регистрация результата муниципальной услуги, указанного в пунктах 2.5 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DF40F2" w:rsidRPr="00B70255" w:rsidRDefault="00DF40F2" w:rsidP="00D844E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B70255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сведений о результате предоставления муниципальной услуги, указанном в пунктах 2.5 Административного регламента, в реестр решений </w:t>
            </w:r>
          </w:p>
        </w:tc>
        <w:tc>
          <w:tcPr>
            <w:tcW w:w="2268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2217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ГИС</w:t>
            </w:r>
          </w:p>
        </w:tc>
        <w:tc>
          <w:tcPr>
            <w:tcW w:w="1842" w:type="dxa"/>
            <w:gridSpan w:val="2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</w:tcPr>
          <w:p w:rsidR="00DF40F2" w:rsidRPr="00B70255" w:rsidRDefault="00DF40F2" w:rsidP="00D844E1">
            <w:pPr>
              <w:pStyle w:val="af2"/>
              <w:tabs>
                <w:tab w:val="left" w:pos="709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B70255">
              <w:rPr>
                <w:sz w:val="18"/>
                <w:szCs w:val="18"/>
              </w:rPr>
              <w:t>Результат предоставления муниципальной услуги, указанный в пунктах 2.5 Административного регламента внесен в реестр</w:t>
            </w:r>
          </w:p>
        </w:tc>
      </w:tr>
    </w:tbl>
    <w:p w:rsidR="00AC5720" w:rsidRDefault="00AC5720" w:rsidP="00D844E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C5720" w:rsidSect="00C52D4B">
          <w:pgSz w:w="16838" w:h="11906" w:orient="landscape"/>
          <w:pgMar w:top="1134" w:right="1304" w:bottom="567" w:left="1134" w:header="454" w:footer="454" w:gutter="0"/>
          <w:cols w:space="708"/>
          <w:docGrid w:linePitch="360"/>
        </w:sectPr>
      </w:pPr>
    </w:p>
    <w:p w:rsidR="00AC5720" w:rsidRPr="005A311C" w:rsidRDefault="00AC5720" w:rsidP="00D844E1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A311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C5720" w:rsidRDefault="00AC5720" w:rsidP="00D844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A311C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</w:p>
    <w:p w:rsidR="00AC5720" w:rsidRPr="00D844E1" w:rsidRDefault="00AC5720" w:rsidP="00D844E1">
      <w:pPr>
        <w:tabs>
          <w:tab w:val="left" w:pos="6270"/>
          <w:tab w:val="left" w:pos="8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44E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5720" w:rsidRPr="00D844E1" w:rsidRDefault="00AC5720" w:rsidP="00D844E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844E1">
        <w:rPr>
          <w:rFonts w:ascii="Times New Roman" w:hAnsi="Times New Roman" w:cs="Times New Roman"/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D844E1">
        <w:rPr>
          <w:rFonts w:ascii="Times New Roman" w:hAnsi="Times New Roman" w:cs="Times New Roman"/>
          <w:sz w:val="16"/>
          <w:szCs w:val="16"/>
        </w:rPr>
        <w:t>дл</w:t>
      </w:r>
      <w:proofErr w:type="gramEnd"/>
      <w:r w:rsidRPr="00D844E1">
        <w:rPr>
          <w:rFonts w:ascii="Times New Roman" w:hAnsi="Times New Roman" w:cs="Times New Roman"/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AC5720" w:rsidRPr="00D844E1" w:rsidRDefault="00AC5720" w:rsidP="00D844E1">
      <w:pPr>
        <w:spacing w:after="0" w:line="240" w:lineRule="auto"/>
        <w:ind w:left="5670" w:firstLine="992"/>
        <w:jc w:val="right"/>
        <w:rPr>
          <w:rFonts w:ascii="Times New Roman" w:hAnsi="Times New Roman" w:cs="Times New Roman"/>
        </w:rPr>
      </w:pPr>
    </w:p>
    <w:p w:rsidR="00AC5720" w:rsidRPr="00D844E1" w:rsidRDefault="00AC5720" w:rsidP="00D844E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D844E1">
        <w:rPr>
          <w:rFonts w:ascii="Times New Roman" w:hAnsi="Times New Roman" w:cs="Times New Roman"/>
        </w:rPr>
        <w:t>_________________________________________</w:t>
      </w:r>
    </w:p>
    <w:p w:rsidR="00AC5720" w:rsidRPr="00D844E1" w:rsidRDefault="00AC5720" w:rsidP="00D844E1">
      <w:pPr>
        <w:tabs>
          <w:tab w:val="left" w:pos="6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4E1">
        <w:rPr>
          <w:rFonts w:ascii="Times New Roman" w:hAnsi="Times New Roman" w:cs="Times New Roman"/>
          <w:sz w:val="16"/>
          <w:szCs w:val="16"/>
        </w:rPr>
        <w:t>его почтовый индекс и адрес, телефон, адрес электронной почты</w:t>
      </w:r>
    </w:p>
    <w:p w:rsidR="00AC5720" w:rsidRPr="00542F42" w:rsidRDefault="00AC5720" w:rsidP="00D844E1">
      <w:pPr>
        <w:spacing w:line="240" w:lineRule="auto"/>
        <w:rPr>
          <w:rFonts w:ascii="Times New Roman" w:hAnsi="Times New Roman" w:cs="Times New Roman"/>
          <w:sz w:val="8"/>
          <w:szCs w:val="28"/>
        </w:rPr>
      </w:pP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72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720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документов, необходимых</w:t>
      </w:r>
    </w:p>
    <w:p w:rsidR="00C52D4B" w:rsidRDefault="00AC5720" w:rsidP="00D844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720">
        <w:rPr>
          <w:rFonts w:ascii="Times New Roman" w:hAnsi="Times New Roman" w:cs="Times New Roman"/>
          <w:b/>
          <w:bCs/>
          <w:sz w:val="28"/>
          <w:szCs w:val="28"/>
        </w:rPr>
        <w:t>для предоставления услуги</w:t>
      </w: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20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участков на кадастровом плане территории», Вам отказано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20">
        <w:rPr>
          <w:rFonts w:ascii="Times New Roman" w:hAnsi="Times New Roman" w:cs="Times New Roman"/>
          <w:sz w:val="28"/>
          <w:szCs w:val="28"/>
        </w:rPr>
        <w:t>1. Неполное заполнение полей в форме заявления, в том числе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в интерактивной форме заявления на ЕПГУ;</w:t>
      </w: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20">
        <w:rPr>
          <w:rFonts w:ascii="Times New Roman" w:hAnsi="Times New Roman" w:cs="Times New Roman"/>
          <w:sz w:val="28"/>
          <w:szCs w:val="28"/>
        </w:rPr>
        <w:t>2. Подача запроса о предоставлении услуги и документов,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в электронной форме с нарушением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установленных требований;</w:t>
      </w: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20">
        <w:rPr>
          <w:rFonts w:ascii="Times New Roman" w:hAnsi="Times New Roman" w:cs="Times New Roman"/>
          <w:sz w:val="28"/>
          <w:szCs w:val="28"/>
        </w:rPr>
        <w:t>3. Представление неполного комплекта документов;</w:t>
      </w: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20">
        <w:rPr>
          <w:rFonts w:ascii="Times New Roman" w:hAnsi="Times New Roman" w:cs="Times New Roman"/>
          <w:sz w:val="28"/>
          <w:szCs w:val="28"/>
        </w:rPr>
        <w:t>4. Документы содержат повреждения, наличие которых не позволяет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в полном объеме использовать информацию и сведения, содержащиеся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в документах для предоставления услуги;</w:t>
      </w: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20">
        <w:rPr>
          <w:rFonts w:ascii="Times New Roman" w:hAnsi="Times New Roman" w:cs="Times New Roman"/>
          <w:sz w:val="28"/>
          <w:szCs w:val="28"/>
        </w:rPr>
        <w:t>5. Представленные заявителем документы содержат подчистки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и исправления текста, не заверенные в порядке, установленном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20">
        <w:rPr>
          <w:rFonts w:ascii="Times New Roman" w:hAnsi="Times New Roman" w:cs="Times New Roman"/>
          <w:sz w:val="28"/>
          <w:szCs w:val="28"/>
        </w:rPr>
        <w:t>6. Представленные документы утратили силу на момент обращения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за услугой (документ, удостоверяющий личность; документ, удостоверяющий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полномочия представителя Заявителя, в случае обращения за предоставлением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20">
        <w:rPr>
          <w:rFonts w:ascii="Times New Roman" w:hAnsi="Times New Roman" w:cs="Times New Roman"/>
          <w:sz w:val="28"/>
          <w:szCs w:val="28"/>
        </w:rPr>
        <w:t>7. Наличие противоречивых сведений в заявлении и приложенных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к нему документах;</w:t>
      </w: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20">
        <w:rPr>
          <w:rFonts w:ascii="Times New Roman" w:hAnsi="Times New Roman" w:cs="Times New Roman"/>
          <w:sz w:val="28"/>
          <w:szCs w:val="28"/>
        </w:rPr>
        <w:t>8. Заявление подано в орган государственной власти, орган местного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самоуправления, в полномочия которых не входит предоставление услуги.</w:t>
      </w: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</w:t>
      </w:r>
      <w:r w:rsidR="00542F42">
        <w:rPr>
          <w:rFonts w:ascii="Times New Roman" w:hAnsi="Times New Roman" w:cs="Times New Roman"/>
          <w:sz w:val="28"/>
          <w:szCs w:val="28"/>
        </w:rPr>
        <w:t>____</w:t>
      </w:r>
      <w:r w:rsidRPr="00AC5720">
        <w:rPr>
          <w:rFonts w:ascii="Times New Roman" w:hAnsi="Times New Roman" w:cs="Times New Roman"/>
          <w:sz w:val="28"/>
          <w:szCs w:val="28"/>
        </w:rPr>
        <w:t>_.</w:t>
      </w:r>
    </w:p>
    <w:p w:rsidR="00AC5720" w:rsidRPr="00AC5720" w:rsidRDefault="00AC5720" w:rsidP="00D8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</w:t>
      </w:r>
      <w:r w:rsidR="00542F42">
        <w:rPr>
          <w:rFonts w:ascii="Times New Roman" w:hAnsi="Times New Roman" w:cs="Times New Roman"/>
          <w:sz w:val="28"/>
          <w:szCs w:val="28"/>
        </w:rPr>
        <w:t xml:space="preserve"> </w:t>
      </w:r>
      <w:r w:rsidRPr="00AC5720">
        <w:rPr>
          <w:rFonts w:ascii="Times New Roman" w:hAnsi="Times New Roman" w:cs="Times New Roman"/>
          <w:sz w:val="28"/>
          <w:szCs w:val="28"/>
        </w:rPr>
        <w:t>о предоставлении услуги после устранения указанных нарушений.</w:t>
      </w:r>
    </w:p>
    <w:p w:rsidR="00542F42" w:rsidRDefault="00AC5720" w:rsidP="00D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42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="00542F42" w:rsidRPr="00542F42">
        <w:rPr>
          <w:rFonts w:ascii="Times New Roman" w:hAnsi="Times New Roman" w:cs="Times New Roman"/>
          <w:sz w:val="28"/>
          <w:szCs w:val="28"/>
        </w:rPr>
        <w:t xml:space="preserve"> направления жалобы в уполномоченный орган, а также в судебном порядке</w:t>
      </w:r>
      <w:r w:rsidR="00542F42">
        <w:rPr>
          <w:rFonts w:ascii="TimesNewRomanPSMT" w:hAnsi="TimesNewRomanPSMT" w:cs="TimesNewRomanPSMT"/>
          <w:sz w:val="28"/>
          <w:szCs w:val="28"/>
        </w:rPr>
        <w:t>.</w:t>
      </w:r>
    </w:p>
    <w:p w:rsidR="00542F42" w:rsidRPr="006825E6" w:rsidRDefault="00542F42" w:rsidP="00D8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6825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     </w:t>
      </w:r>
      <w:r w:rsidRPr="006825E6">
        <w:rPr>
          <w:rFonts w:ascii="Times New Roman" w:hAnsi="Times New Roman" w:cs="Times New Roman"/>
          <w:sz w:val="24"/>
          <w:szCs w:val="24"/>
        </w:rPr>
        <w:t>_______________</w:t>
      </w:r>
    </w:p>
    <w:p w:rsidR="00AC5720" w:rsidRPr="00D844E1" w:rsidRDefault="00542F42" w:rsidP="00D8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844E1">
        <w:rPr>
          <w:rFonts w:ascii="Times New Roman" w:hAnsi="Times New Roman" w:cs="Times New Roman"/>
          <w:sz w:val="20"/>
          <w:szCs w:val="24"/>
        </w:rPr>
        <w:t xml:space="preserve">(подпись)                  </w:t>
      </w:r>
      <w:r w:rsidR="00D844E1"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D844E1">
        <w:rPr>
          <w:rFonts w:ascii="Times New Roman" w:hAnsi="Times New Roman" w:cs="Times New Roman"/>
          <w:sz w:val="20"/>
          <w:szCs w:val="24"/>
        </w:rPr>
        <w:t xml:space="preserve">    (расшифровка подписи)                                                     (дата)</w:t>
      </w:r>
    </w:p>
    <w:sectPr w:rsidR="00AC5720" w:rsidRPr="00D844E1" w:rsidSect="00AC5720">
      <w:pgSz w:w="11906" w:h="16838"/>
      <w:pgMar w:top="1304" w:right="567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7C" w:rsidRDefault="00997E7C" w:rsidP="007A16C9">
      <w:pPr>
        <w:spacing w:after="0" w:line="240" w:lineRule="auto"/>
      </w:pPr>
      <w:r>
        <w:separator/>
      </w:r>
    </w:p>
  </w:endnote>
  <w:endnote w:type="continuationSeparator" w:id="0">
    <w:p w:rsidR="00997E7C" w:rsidRDefault="00997E7C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E6" w:rsidRPr="00C00CE6" w:rsidRDefault="00C00CE6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00122 от 25.02.2022,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25.02.2022 11:56:31,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7C" w:rsidRDefault="00997E7C" w:rsidP="007A16C9">
      <w:pPr>
        <w:spacing w:after="0" w:line="240" w:lineRule="auto"/>
      </w:pPr>
      <w:r>
        <w:separator/>
      </w:r>
    </w:p>
  </w:footnote>
  <w:footnote w:type="continuationSeparator" w:id="0">
    <w:p w:rsidR="00997E7C" w:rsidRDefault="00997E7C" w:rsidP="007A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6A51BF"/>
    <w:multiLevelType w:val="hybridMultilevel"/>
    <w:tmpl w:val="D8FA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2D60"/>
    <w:multiLevelType w:val="hybridMultilevel"/>
    <w:tmpl w:val="C46C20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C4452"/>
    <w:multiLevelType w:val="hybridMultilevel"/>
    <w:tmpl w:val="51827F02"/>
    <w:lvl w:ilvl="0" w:tplc="4CC22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802655"/>
    <w:multiLevelType w:val="multilevel"/>
    <w:tmpl w:val="6F8E02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>
    <w:nsid w:val="5ADD12FF"/>
    <w:multiLevelType w:val="multilevel"/>
    <w:tmpl w:val="A1A47D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AB8"/>
    <w:rsid w:val="00024CD8"/>
    <w:rsid w:val="000260DA"/>
    <w:rsid w:val="0002685E"/>
    <w:rsid w:val="000624D8"/>
    <w:rsid w:val="000704BD"/>
    <w:rsid w:val="00071E22"/>
    <w:rsid w:val="000745C0"/>
    <w:rsid w:val="00090921"/>
    <w:rsid w:val="00090A8E"/>
    <w:rsid w:val="00090BB9"/>
    <w:rsid w:val="000B3149"/>
    <w:rsid w:val="000B3800"/>
    <w:rsid w:val="000B5C86"/>
    <w:rsid w:val="000E09D4"/>
    <w:rsid w:val="000E3FC9"/>
    <w:rsid w:val="000F3F2D"/>
    <w:rsid w:val="000F5DA3"/>
    <w:rsid w:val="000F65A0"/>
    <w:rsid w:val="00104655"/>
    <w:rsid w:val="00104F9B"/>
    <w:rsid w:val="00106F87"/>
    <w:rsid w:val="001111C0"/>
    <w:rsid w:val="00112734"/>
    <w:rsid w:val="001433AF"/>
    <w:rsid w:val="001520AF"/>
    <w:rsid w:val="001555E5"/>
    <w:rsid w:val="001661B4"/>
    <w:rsid w:val="00166B9E"/>
    <w:rsid w:val="00171F09"/>
    <w:rsid w:val="0017375D"/>
    <w:rsid w:val="00173F96"/>
    <w:rsid w:val="00195F0B"/>
    <w:rsid w:val="001B69AA"/>
    <w:rsid w:val="001B742B"/>
    <w:rsid w:val="001C3DAB"/>
    <w:rsid w:val="001D4D11"/>
    <w:rsid w:val="001F229E"/>
    <w:rsid w:val="001F752F"/>
    <w:rsid w:val="00204D1F"/>
    <w:rsid w:val="0021492D"/>
    <w:rsid w:val="00214AE7"/>
    <w:rsid w:val="00215FA2"/>
    <w:rsid w:val="0022032A"/>
    <w:rsid w:val="00235410"/>
    <w:rsid w:val="00236FA3"/>
    <w:rsid w:val="00241A83"/>
    <w:rsid w:val="00252877"/>
    <w:rsid w:val="00252EF7"/>
    <w:rsid w:val="00263A9C"/>
    <w:rsid w:val="00263ED2"/>
    <w:rsid w:val="002729A2"/>
    <w:rsid w:val="002733D7"/>
    <w:rsid w:val="002742C1"/>
    <w:rsid w:val="002756F0"/>
    <w:rsid w:val="00276DF1"/>
    <w:rsid w:val="002770CA"/>
    <w:rsid w:val="00277A3F"/>
    <w:rsid w:val="00283D14"/>
    <w:rsid w:val="00286DD2"/>
    <w:rsid w:val="00294F3E"/>
    <w:rsid w:val="002A151C"/>
    <w:rsid w:val="002A6DA8"/>
    <w:rsid w:val="002C4072"/>
    <w:rsid w:val="002E1AFD"/>
    <w:rsid w:val="002F0E91"/>
    <w:rsid w:val="002F42D1"/>
    <w:rsid w:val="002F6357"/>
    <w:rsid w:val="002F76BE"/>
    <w:rsid w:val="00303114"/>
    <w:rsid w:val="00315988"/>
    <w:rsid w:val="003165A8"/>
    <w:rsid w:val="00317365"/>
    <w:rsid w:val="0033244B"/>
    <w:rsid w:val="00337992"/>
    <w:rsid w:val="00341BDD"/>
    <w:rsid w:val="00344AC4"/>
    <w:rsid w:val="00352D06"/>
    <w:rsid w:val="00353286"/>
    <w:rsid w:val="003551A6"/>
    <w:rsid w:val="003740C1"/>
    <w:rsid w:val="00375237"/>
    <w:rsid w:val="0038092C"/>
    <w:rsid w:val="00386A3D"/>
    <w:rsid w:val="00386D7A"/>
    <w:rsid w:val="0039688E"/>
    <w:rsid w:val="003A498E"/>
    <w:rsid w:val="003B07A8"/>
    <w:rsid w:val="003B0D33"/>
    <w:rsid w:val="003C155C"/>
    <w:rsid w:val="003C7B4A"/>
    <w:rsid w:val="003D70B7"/>
    <w:rsid w:val="003E026B"/>
    <w:rsid w:val="003E279D"/>
    <w:rsid w:val="003E5B02"/>
    <w:rsid w:val="003E6037"/>
    <w:rsid w:val="003E72DF"/>
    <w:rsid w:val="003F2871"/>
    <w:rsid w:val="003F3FAA"/>
    <w:rsid w:val="003F7ABC"/>
    <w:rsid w:val="004032C5"/>
    <w:rsid w:val="00406379"/>
    <w:rsid w:val="00406D4B"/>
    <w:rsid w:val="00410DBC"/>
    <w:rsid w:val="00425A38"/>
    <w:rsid w:val="004401B9"/>
    <w:rsid w:val="004428E4"/>
    <w:rsid w:val="0045524A"/>
    <w:rsid w:val="0046091E"/>
    <w:rsid w:val="00471B0E"/>
    <w:rsid w:val="00474CA1"/>
    <w:rsid w:val="00475DE0"/>
    <w:rsid w:val="00477629"/>
    <w:rsid w:val="004911E6"/>
    <w:rsid w:val="004A068F"/>
    <w:rsid w:val="004A3908"/>
    <w:rsid w:val="004A40F2"/>
    <w:rsid w:val="004C46F5"/>
    <w:rsid w:val="004C665E"/>
    <w:rsid w:val="004C688B"/>
    <w:rsid w:val="004C6EED"/>
    <w:rsid w:val="004D6619"/>
    <w:rsid w:val="004D6DF7"/>
    <w:rsid w:val="004E193A"/>
    <w:rsid w:val="004E2DEA"/>
    <w:rsid w:val="004F470F"/>
    <w:rsid w:val="004F4C6E"/>
    <w:rsid w:val="0050034C"/>
    <w:rsid w:val="0050186A"/>
    <w:rsid w:val="005121AB"/>
    <w:rsid w:val="00532FC8"/>
    <w:rsid w:val="00542F42"/>
    <w:rsid w:val="00545C7E"/>
    <w:rsid w:val="005523A1"/>
    <w:rsid w:val="0055271B"/>
    <w:rsid w:val="00570FFB"/>
    <w:rsid w:val="005754B3"/>
    <w:rsid w:val="005755CA"/>
    <w:rsid w:val="00586056"/>
    <w:rsid w:val="005908ED"/>
    <w:rsid w:val="005914ED"/>
    <w:rsid w:val="005A052A"/>
    <w:rsid w:val="005A1BB6"/>
    <w:rsid w:val="005A311C"/>
    <w:rsid w:val="005B2386"/>
    <w:rsid w:val="005C0795"/>
    <w:rsid w:val="005C347B"/>
    <w:rsid w:val="005D21CF"/>
    <w:rsid w:val="005E635E"/>
    <w:rsid w:val="006012E8"/>
    <w:rsid w:val="0060304A"/>
    <w:rsid w:val="00615516"/>
    <w:rsid w:val="006157F9"/>
    <w:rsid w:val="00617F0F"/>
    <w:rsid w:val="00621F76"/>
    <w:rsid w:val="00626239"/>
    <w:rsid w:val="00635658"/>
    <w:rsid w:val="0064553B"/>
    <w:rsid w:val="00651F77"/>
    <w:rsid w:val="00655848"/>
    <w:rsid w:val="00666605"/>
    <w:rsid w:val="00676AAF"/>
    <w:rsid w:val="00677BE4"/>
    <w:rsid w:val="00681A43"/>
    <w:rsid w:val="006825E6"/>
    <w:rsid w:val="006839BE"/>
    <w:rsid w:val="00692481"/>
    <w:rsid w:val="006A5CDF"/>
    <w:rsid w:val="006C4F73"/>
    <w:rsid w:val="006D0DCD"/>
    <w:rsid w:val="006D1F28"/>
    <w:rsid w:val="006D4827"/>
    <w:rsid w:val="006D6151"/>
    <w:rsid w:val="006E38DB"/>
    <w:rsid w:val="006E7805"/>
    <w:rsid w:val="006F652E"/>
    <w:rsid w:val="00703835"/>
    <w:rsid w:val="007067C4"/>
    <w:rsid w:val="00713018"/>
    <w:rsid w:val="00722E22"/>
    <w:rsid w:val="007230AE"/>
    <w:rsid w:val="007270AF"/>
    <w:rsid w:val="00735F91"/>
    <w:rsid w:val="00736497"/>
    <w:rsid w:val="00736C1B"/>
    <w:rsid w:val="00736DE9"/>
    <w:rsid w:val="00756047"/>
    <w:rsid w:val="00762324"/>
    <w:rsid w:val="00765F26"/>
    <w:rsid w:val="00775842"/>
    <w:rsid w:val="00777EF3"/>
    <w:rsid w:val="00791600"/>
    <w:rsid w:val="007A16C9"/>
    <w:rsid w:val="007A1FD3"/>
    <w:rsid w:val="007A3FAD"/>
    <w:rsid w:val="007B5678"/>
    <w:rsid w:val="007D22A3"/>
    <w:rsid w:val="007E1668"/>
    <w:rsid w:val="007E230D"/>
    <w:rsid w:val="007E62DB"/>
    <w:rsid w:val="007F19CA"/>
    <w:rsid w:val="007F36CB"/>
    <w:rsid w:val="00811DA8"/>
    <w:rsid w:val="00821E69"/>
    <w:rsid w:val="00823D1A"/>
    <w:rsid w:val="0083155F"/>
    <w:rsid w:val="008415E8"/>
    <w:rsid w:val="008441FE"/>
    <w:rsid w:val="008555F1"/>
    <w:rsid w:val="00864172"/>
    <w:rsid w:val="00864F15"/>
    <w:rsid w:val="0089053F"/>
    <w:rsid w:val="008A298D"/>
    <w:rsid w:val="008B5461"/>
    <w:rsid w:val="008C0054"/>
    <w:rsid w:val="008C4F78"/>
    <w:rsid w:val="008C569D"/>
    <w:rsid w:val="008D4955"/>
    <w:rsid w:val="008D7E40"/>
    <w:rsid w:val="008E0CBF"/>
    <w:rsid w:val="008E3193"/>
    <w:rsid w:val="008F4513"/>
    <w:rsid w:val="00906F53"/>
    <w:rsid w:val="009078F4"/>
    <w:rsid w:val="00910570"/>
    <w:rsid w:val="0091144F"/>
    <w:rsid w:val="0092179B"/>
    <w:rsid w:val="00922788"/>
    <w:rsid w:val="0093727A"/>
    <w:rsid w:val="00946AB6"/>
    <w:rsid w:val="00951633"/>
    <w:rsid w:val="00953D4C"/>
    <w:rsid w:val="009565AC"/>
    <w:rsid w:val="00971B70"/>
    <w:rsid w:val="00973388"/>
    <w:rsid w:val="00996BC5"/>
    <w:rsid w:val="00997E7C"/>
    <w:rsid w:val="009A7D47"/>
    <w:rsid w:val="009C0266"/>
    <w:rsid w:val="009C1C4E"/>
    <w:rsid w:val="009C3DBB"/>
    <w:rsid w:val="009C550B"/>
    <w:rsid w:val="009D1790"/>
    <w:rsid w:val="009D584E"/>
    <w:rsid w:val="009D643D"/>
    <w:rsid w:val="009D791F"/>
    <w:rsid w:val="009E45AF"/>
    <w:rsid w:val="009E5445"/>
    <w:rsid w:val="009F2CAD"/>
    <w:rsid w:val="009F2E17"/>
    <w:rsid w:val="009F743E"/>
    <w:rsid w:val="00A05D3A"/>
    <w:rsid w:val="00A1493E"/>
    <w:rsid w:val="00A34372"/>
    <w:rsid w:val="00A42D2C"/>
    <w:rsid w:val="00A551BB"/>
    <w:rsid w:val="00A64458"/>
    <w:rsid w:val="00A675DE"/>
    <w:rsid w:val="00A87D67"/>
    <w:rsid w:val="00A93D78"/>
    <w:rsid w:val="00AA028B"/>
    <w:rsid w:val="00AB2B14"/>
    <w:rsid w:val="00AB7902"/>
    <w:rsid w:val="00AC5720"/>
    <w:rsid w:val="00AD33EA"/>
    <w:rsid w:val="00AE076D"/>
    <w:rsid w:val="00AE1F3A"/>
    <w:rsid w:val="00AE5C3B"/>
    <w:rsid w:val="00AF4EF0"/>
    <w:rsid w:val="00B01B30"/>
    <w:rsid w:val="00B03F22"/>
    <w:rsid w:val="00B07C28"/>
    <w:rsid w:val="00B10E03"/>
    <w:rsid w:val="00B121CB"/>
    <w:rsid w:val="00B21A39"/>
    <w:rsid w:val="00B22A9D"/>
    <w:rsid w:val="00B26813"/>
    <w:rsid w:val="00B414F7"/>
    <w:rsid w:val="00B458E7"/>
    <w:rsid w:val="00B53AF2"/>
    <w:rsid w:val="00B6054C"/>
    <w:rsid w:val="00B666BC"/>
    <w:rsid w:val="00B70255"/>
    <w:rsid w:val="00B70C29"/>
    <w:rsid w:val="00B840C3"/>
    <w:rsid w:val="00B87DEF"/>
    <w:rsid w:val="00B902E6"/>
    <w:rsid w:val="00B95CDD"/>
    <w:rsid w:val="00B968DA"/>
    <w:rsid w:val="00BA07EC"/>
    <w:rsid w:val="00BB54AA"/>
    <w:rsid w:val="00BB7353"/>
    <w:rsid w:val="00BD5302"/>
    <w:rsid w:val="00BE2560"/>
    <w:rsid w:val="00BF7EF9"/>
    <w:rsid w:val="00C00CE6"/>
    <w:rsid w:val="00C14EE6"/>
    <w:rsid w:val="00C2203D"/>
    <w:rsid w:val="00C275DF"/>
    <w:rsid w:val="00C276E1"/>
    <w:rsid w:val="00C41263"/>
    <w:rsid w:val="00C471BA"/>
    <w:rsid w:val="00C472EE"/>
    <w:rsid w:val="00C50420"/>
    <w:rsid w:val="00C52D4B"/>
    <w:rsid w:val="00C55994"/>
    <w:rsid w:val="00C67099"/>
    <w:rsid w:val="00C732B5"/>
    <w:rsid w:val="00C849D6"/>
    <w:rsid w:val="00CA1D3B"/>
    <w:rsid w:val="00CA2089"/>
    <w:rsid w:val="00CA3320"/>
    <w:rsid w:val="00CA7087"/>
    <w:rsid w:val="00CA7333"/>
    <w:rsid w:val="00CB0475"/>
    <w:rsid w:val="00CB2466"/>
    <w:rsid w:val="00CB24FB"/>
    <w:rsid w:val="00CC5295"/>
    <w:rsid w:val="00CE4BCF"/>
    <w:rsid w:val="00CF1E3B"/>
    <w:rsid w:val="00CF2293"/>
    <w:rsid w:val="00D13718"/>
    <w:rsid w:val="00D15D97"/>
    <w:rsid w:val="00D21E78"/>
    <w:rsid w:val="00D47345"/>
    <w:rsid w:val="00D50EEA"/>
    <w:rsid w:val="00D5144C"/>
    <w:rsid w:val="00D542C7"/>
    <w:rsid w:val="00D61B8F"/>
    <w:rsid w:val="00D66B42"/>
    <w:rsid w:val="00D81AB8"/>
    <w:rsid w:val="00D844E1"/>
    <w:rsid w:val="00DA2F3E"/>
    <w:rsid w:val="00DB1A61"/>
    <w:rsid w:val="00DB238E"/>
    <w:rsid w:val="00DD2F89"/>
    <w:rsid w:val="00DE0682"/>
    <w:rsid w:val="00DE4211"/>
    <w:rsid w:val="00DF3854"/>
    <w:rsid w:val="00DF3925"/>
    <w:rsid w:val="00DF40F2"/>
    <w:rsid w:val="00DF579F"/>
    <w:rsid w:val="00DF5E90"/>
    <w:rsid w:val="00E006FF"/>
    <w:rsid w:val="00E02227"/>
    <w:rsid w:val="00E0222E"/>
    <w:rsid w:val="00E122E7"/>
    <w:rsid w:val="00E27F52"/>
    <w:rsid w:val="00E333C1"/>
    <w:rsid w:val="00E3475F"/>
    <w:rsid w:val="00E354AB"/>
    <w:rsid w:val="00E45CA3"/>
    <w:rsid w:val="00E47135"/>
    <w:rsid w:val="00E52018"/>
    <w:rsid w:val="00E564CA"/>
    <w:rsid w:val="00E61299"/>
    <w:rsid w:val="00E715CD"/>
    <w:rsid w:val="00E723F3"/>
    <w:rsid w:val="00E77915"/>
    <w:rsid w:val="00EA1041"/>
    <w:rsid w:val="00EA19C0"/>
    <w:rsid w:val="00EA3A10"/>
    <w:rsid w:val="00EA772D"/>
    <w:rsid w:val="00EB5885"/>
    <w:rsid w:val="00EC32F2"/>
    <w:rsid w:val="00ED32CD"/>
    <w:rsid w:val="00EE01B1"/>
    <w:rsid w:val="00EE29BB"/>
    <w:rsid w:val="00EE3F87"/>
    <w:rsid w:val="00F0724B"/>
    <w:rsid w:val="00F07DB3"/>
    <w:rsid w:val="00F117F0"/>
    <w:rsid w:val="00F12D65"/>
    <w:rsid w:val="00F17EF9"/>
    <w:rsid w:val="00F20AD4"/>
    <w:rsid w:val="00F219F7"/>
    <w:rsid w:val="00F232FE"/>
    <w:rsid w:val="00F2679C"/>
    <w:rsid w:val="00F330B5"/>
    <w:rsid w:val="00F332F0"/>
    <w:rsid w:val="00F362A8"/>
    <w:rsid w:val="00F42D95"/>
    <w:rsid w:val="00F54B62"/>
    <w:rsid w:val="00F56C0D"/>
    <w:rsid w:val="00F60C74"/>
    <w:rsid w:val="00F675F5"/>
    <w:rsid w:val="00F933E8"/>
    <w:rsid w:val="00F96464"/>
    <w:rsid w:val="00FA7636"/>
    <w:rsid w:val="00FB0CF3"/>
    <w:rsid w:val="00FB1BD2"/>
    <w:rsid w:val="00FB3251"/>
    <w:rsid w:val="00FB4EC3"/>
    <w:rsid w:val="00FB59C8"/>
    <w:rsid w:val="00FB669F"/>
    <w:rsid w:val="00FB7E64"/>
    <w:rsid w:val="00FC77B2"/>
    <w:rsid w:val="00FD4066"/>
    <w:rsid w:val="00FD4FAC"/>
    <w:rsid w:val="00FE0E56"/>
    <w:rsid w:val="00FE3E22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87"/>
  </w:style>
  <w:style w:type="paragraph" w:styleId="2">
    <w:name w:val="heading 2"/>
    <w:basedOn w:val="a"/>
    <w:next w:val="a"/>
    <w:link w:val="20"/>
    <w:uiPriority w:val="9"/>
    <w:unhideWhenUsed/>
    <w:qFormat/>
    <w:rsid w:val="001D4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1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0E3FC9"/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3031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B2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41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rmal (Web)"/>
    <w:basedOn w:val="a"/>
    <w:uiPriority w:val="99"/>
    <w:unhideWhenUsed/>
    <w:rsid w:val="00DF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hyperlink" Target="consultantplus://offline/ref=1D09BA5EDD1E646CAA3DBF1CF00F91D6980ABA08D61ABA711648D6AE41WE2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hyperlink" Target="consultantplus://offline/ref=1D09BA5EDD1E646CAA3DBF1CF00F91D69B0DB909D619BA711648D6AE41EE576394F880DD84A338CFW52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804BE06DB18BA711648D6AE41WE2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9BA5EDD1E646CAA3DBF1CF00F91D69B0DBF0EDF1ABA711648D6AE41EE576394F880DD81A6W328H" TargetMode="External"/><Relationship Id="rId10" Type="http://schemas.openxmlformats.org/officeDocument/2006/relationships/hyperlink" Target="http://kardymo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DFBD-14D4-4F42-98BF-0B70137C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12388</Words>
  <Characters>70612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2</cp:revision>
  <cp:lastPrinted>2020-07-22T06:57:00Z</cp:lastPrinted>
  <dcterms:created xsi:type="dcterms:W3CDTF">2022-03-02T05:50:00Z</dcterms:created>
  <dcterms:modified xsi:type="dcterms:W3CDTF">2022-03-02T05:50:00Z</dcterms:modified>
</cp:coreProperties>
</file>